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5" w:rsidRPr="00A665E2" w:rsidRDefault="00A665E2" w:rsidP="00BC41A5">
      <w:pPr>
        <w:spacing w:after="120" w:line="276" w:lineRule="auto"/>
        <w:jc w:val="both"/>
        <w:rPr>
          <w:rFonts w:asciiTheme="minorHAnsi" w:eastAsia="Calibri" w:hAnsiTheme="minorHAns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A665E2">
        <w:rPr>
          <w:rFonts w:asciiTheme="minorHAnsi" w:eastAsia="Calibri" w:hAnsiTheme="minorHAnsi" w:cs="Times New Roman"/>
        </w:rPr>
        <w:t>Załącznik do uchwały nr 17/2017</w:t>
      </w:r>
      <w:r>
        <w:rPr>
          <w:rFonts w:asciiTheme="minorHAnsi" w:eastAsia="Calibri" w:hAnsiTheme="minorHAnsi" w:cs="Times New Roman"/>
        </w:rPr>
        <w:t xml:space="preserve"> </w:t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  <w:t xml:space="preserve">Rady Pedagogicznej MOW w Samostrzelu </w:t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</w:r>
      <w:r>
        <w:rPr>
          <w:rFonts w:asciiTheme="minorHAnsi" w:eastAsia="Calibri" w:hAnsiTheme="minorHAnsi" w:cs="Times New Roman"/>
        </w:rPr>
        <w:tab/>
        <w:t>z dnia 29.11.2017 r.</w:t>
      </w:r>
    </w:p>
    <w:p w:rsidR="00BC41A5" w:rsidRPr="00AF5D6F" w:rsidRDefault="00BC41A5" w:rsidP="00BC41A5">
      <w:pPr>
        <w:spacing w:after="120" w:line="276" w:lineRule="auto"/>
        <w:jc w:val="both"/>
        <w:rPr>
          <w:rFonts w:eastAsia="Calibri" w:cs="Times New Roman"/>
        </w:rPr>
      </w:pPr>
    </w:p>
    <w:p w:rsidR="00BC41A5" w:rsidRPr="00AF5D6F" w:rsidRDefault="00BC41A5" w:rsidP="00BC41A5">
      <w:pPr>
        <w:spacing w:after="120" w:line="276" w:lineRule="auto"/>
        <w:jc w:val="both"/>
        <w:rPr>
          <w:rFonts w:eastAsia="Calibri" w:cs="Times New Roman"/>
        </w:rPr>
      </w:pPr>
    </w:p>
    <w:p w:rsidR="00BC41A5" w:rsidRPr="00AF5D6F" w:rsidRDefault="00BC41A5" w:rsidP="00BC41A5">
      <w:pPr>
        <w:spacing w:after="120" w:line="276" w:lineRule="auto"/>
        <w:jc w:val="both"/>
        <w:rPr>
          <w:rFonts w:eastAsia="Calibri" w:cs="Times New Roman"/>
        </w:rPr>
      </w:pPr>
    </w:p>
    <w:p w:rsidR="00BC41A5" w:rsidRPr="00AF5D6F" w:rsidRDefault="00BC41A5" w:rsidP="00BC41A5">
      <w:pPr>
        <w:spacing w:after="120" w:line="276" w:lineRule="auto"/>
        <w:jc w:val="both"/>
        <w:rPr>
          <w:rFonts w:eastAsia="Calibri" w:cs="Times New Roman"/>
        </w:rPr>
      </w:pPr>
    </w:p>
    <w:p w:rsidR="00BC41A5" w:rsidRPr="00AF5D6F" w:rsidRDefault="00BC41A5" w:rsidP="00BC41A5">
      <w:pPr>
        <w:spacing w:after="120" w:line="276" w:lineRule="auto"/>
        <w:jc w:val="both"/>
        <w:rPr>
          <w:rFonts w:eastAsia="Calibri" w:cs="Times New Roman"/>
        </w:rPr>
      </w:pPr>
    </w:p>
    <w:p w:rsidR="00BC41A5" w:rsidRPr="00AF5D6F" w:rsidRDefault="00BC41A5" w:rsidP="00BC41A5">
      <w:pPr>
        <w:spacing w:after="120" w:line="276" w:lineRule="auto"/>
        <w:jc w:val="both"/>
        <w:rPr>
          <w:rFonts w:eastAsia="Calibri" w:cs="Times New Roman"/>
        </w:rPr>
      </w:pP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  <w:b/>
          <w:i/>
          <w:sz w:val="48"/>
          <w:szCs w:val="48"/>
          <w:u w:val="single"/>
        </w:rPr>
      </w:pPr>
      <w:r w:rsidRPr="00AF5D6F">
        <w:rPr>
          <w:rFonts w:eastAsia="Calibri" w:cs="Times New Roman"/>
          <w:b/>
          <w:i/>
          <w:sz w:val="48"/>
          <w:szCs w:val="48"/>
          <w:u w:val="single"/>
        </w:rPr>
        <w:t>STATUT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  <w:b/>
          <w:i/>
          <w:sz w:val="48"/>
          <w:szCs w:val="48"/>
          <w:u w:val="single"/>
        </w:rPr>
      </w:pPr>
      <w:r w:rsidRPr="00AF5D6F">
        <w:rPr>
          <w:rFonts w:eastAsia="Calibri" w:cs="Times New Roman"/>
          <w:b/>
          <w:i/>
          <w:sz w:val="48"/>
          <w:szCs w:val="48"/>
          <w:u w:val="single"/>
        </w:rPr>
        <w:t xml:space="preserve">BRANŻOWEJ SZKOŁY 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  <w:b/>
          <w:i/>
          <w:sz w:val="48"/>
          <w:szCs w:val="48"/>
          <w:u w:val="single"/>
        </w:rPr>
      </w:pPr>
      <w:r w:rsidRPr="00AF5D6F">
        <w:rPr>
          <w:rFonts w:eastAsia="Calibri" w:cs="Times New Roman"/>
          <w:b/>
          <w:i/>
          <w:sz w:val="48"/>
          <w:szCs w:val="48"/>
          <w:u w:val="single"/>
        </w:rPr>
        <w:t xml:space="preserve">I STOPNIA SPECJALNEJ 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  <w:b/>
          <w:i/>
          <w:sz w:val="48"/>
          <w:szCs w:val="48"/>
          <w:u w:val="single"/>
        </w:rPr>
      </w:pPr>
      <w:r w:rsidRPr="00AF5D6F">
        <w:rPr>
          <w:rFonts w:eastAsia="Calibri" w:cs="Times New Roman"/>
          <w:b/>
          <w:i/>
          <w:sz w:val="48"/>
          <w:szCs w:val="48"/>
          <w:u w:val="single"/>
        </w:rPr>
        <w:t>W MŁODZIEŻOWYM OŚRODKU WYCHOWAWCZYM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  <w:b/>
          <w:i/>
          <w:sz w:val="48"/>
          <w:szCs w:val="48"/>
          <w:u w:val="single"/>
        </w:rPr>
      </w:pPr>
      <w:r w:rsidRPr="00AF5D6F">
        <w:rPr>
          <w:rFonts w:eastAsia="Calibri" w:cs="Times New Roman"/>
          <w:b/>
          <w:i/>
          <w:sz w:val="48"/>
          <w:szCs w:val="48"/>
          <w:u w:val="single"/>
        </w:rPr>
        <w:t>IM. IRENY SENDLEROWEJ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  <w:b/>
          <w:i/>
          <w:sz w:val="48"/>
          <w:szCs w:val="48"/>
          <w:u w:val="single"/>
        </w:rPr>
      </w:pPr>
      <w:r w:rsidRPr="00AF5D6F">
        <w:rPr>
          <w:rFonts w:eastAsia="Calibri" w:cs="Times New Roman"/>
          <w:b/>
          <w:i/>
          <w:sz w:val="48"/>
          <w:szCs w:val="48"/>
          <w:u w:val="single"/>
        </w:rPr>
        <w:t>W SAMOSTRZELU</w:t>
      </w: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pacing w:after="120" w:line="276" w:lineRule="auto"/>
        <w:ind w:left="4956"/>
        <w:jc w:val="both"/>
        <w:rPr>
          <w:rFonts w:eastAsia="Calibri" w:cs="Times New Roman"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  <w:r w:rsidRPr="00AF5D6F">
        <w:rPr>
          <w:rFonts w:eastAsia="Calibri" w:cs="Times New Roman"/>
          <w:b/>
          <w:i/>
        </w:rPr>
        <w:br w:type="page"/>
      </w: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jc w:val="center"/>
        <w:rPr>
          <w:rFonts w:eastAsia="Calibri" w:cs="Times New Roman"/>
          <w:b/>
          <w:i/>
          <w:sz w:val="36"/>
          <w:szCs w:val="36"/>
        </w:rPr>
      </w:pPr>
      <w:r w:rsidRPr="00AF5D6F">
        <w:rPr>
          <w:rFonts w:eastAsia="Calibri" w:cs="Times New Roman"/>
          <w:b/>
          <w:i/>
          <w:sz w:val="36"/>
          <w:szCs w:val="36"/>
        </w:rPr>
        <w:t>SPIS TREŚCI</w:t>
      </w:r>
    </w:p>
    <w:tbl>
      <w:tblPr>
        <w:tblStyle w:val="Tabela-Siatka"/>
        <w:tblW w:w="0" w:type="auto"/>
        <w:tblLook w:val="04A0"/>
      </w:tblPr>
      <w:tblGrid>
        <w:gridCol w:w="7621"/>
        <w:gridCol w:w="1873"/>
      </w:tblGrid>
      <w:tr w:rsidR="00BC41A5" w:rsidRPr="00AF5D6F" w:rsidTr="002B48DF">
        <w:tc>
          <w:tcPr>
            <w:tcW w:w="7621" w:type="dxa"/>
            <w:vAlign w:val="center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Nazwa rozdziału</w:t>
            </w:r>
          </w:p>
        </w:tc>
        <w:tc>
          <w:tcPr>
            <w:tcW w:w="1873" w:type="dxa"/>
            <w:vAlign w:val="center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Numer strony</w:t>
            </w:r>
          </w:p>
        </w:tc>
      </w:tr>
      <w:tr w:rsidR="00BC41A5" w:rsidRPr="00AF5D6F" w:rsidTr="002B48DF">
        <w:tc>
          <w:tcPr>
            <w:tcW w:w="7621" w:type="dxa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Przepisy wprowadzające</w:t>
            </w:r>
          </w:p>
        </w:tc>
        <w:tc>
          <w:tcPr>
            <w:tcW w:w="1873" w:type="dxa"/>
            <w:vAlign w:val="center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3</w:t>
            </w:r>
          </w:p>
        </w:tc>
      </w:tr>
      <w:tr w:rsidR="00BC41A5" w:rsidRPr="00AF5D6F" w:rsidTr="002B48DF">
        <w:tc>
          <w:tcPr>
            <w:tcW w:w="7621" w:type="dxa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Cele i zadania szkoły oraz sposób ich wykonywania</w:t>
            </w:r>
          </w:p>
        </w:tc>
        <w:tc>
          <w:tcPr>
            <w:tcW w:w="1873" w:type="dxa"/>
            <w:vAlign w:val="center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4</w:t>
            </w:r>
          </w:p>
        </w:tc>
      </w:tr>
      <w:tr w:rsidR="00BC41A5" w:rsidRPr="00AF5D6F" w:rsidTr="002B48DF">
        <w:tc>
          <w:tcPr>
            <w:tcW w:w="7621" w:type="dxa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Organy szkoły oraz ich kompetencje</w:t>
            </w:r>
          </w:p>
        </w:tc>
        <w:tc>
          <w:tcPr>
            <w:tcW w:w="1873" w:type="dxa"/>
            <w:vAlign w:val="center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9</w:t>
            </w:r>
          </w:p>
        </w:tc>
      </w:tr>
      <w:tr w:rsidR="00BC41A5" w:rsidRPr="00AF5D6F" w:rsidTr="002B48DF">
        <w:tc>
          <w:tcPr>
            <w:tcW w:w="7621" w:type="dxa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Organizacja pracy szkoły</w:t>
            </w:r>
          </w:p>
        </w:tc>
        <w:tc>
          <w:tcPr>
            <w:tcW w:w="1873" w:type="dxa"/>
            <w:vAlign w:val="center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12</w:t>
            </w:r>
          </w:p>
        </w:tc>
      </w:tr>
      <w:tr w:rsidR="00BC41A5" w:rsidRPr="00AF5D6F" w:rsidTr="002B48DF">
        <w:tc>
          <w:tcPr>
            <w:tcW w:w="7621" w:type="dxa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Zakres zadań nauczycieli oraz innych pracowników szkoły</w:t>
            </w:r>
          </w:p>
        </w:tc>
        <w:tc>
          <w:tcPr>
            <w:tcW w:w="1873" w:type="dxa"/>
            <w:vAlign w:val="center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17</w:t>
            </w:r>
          </w:p>
        </w:tc>
      </w:tr>
      <w:tr w:rsidR="00BC41A5" w:rsidRPr="00AF5D6F" w:rsidTr="002B48DF">
        <w:tc>
          <w:tcPr>
            <w:tcW w:w="7621" w:type="dxa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Szczegółowe warunki i sposób oceniania wewnątrzszkolnego uczniów</w:t>
            </w:r>
          </w:p>
        </w:tc>
        <w:tc>
          <w:tcPr>
            <w:tcW w:w="1873" w:type="dxa"/>
            <w:vAlign w:val="center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23</w:t>
            </w:r>
          </w:p>
        </w:tc>
      </w:tr>
      <w:tr w:rsidR="00BC41A5" w:rsidRPr="00AF5D6F" w:rsidTr="002B48DF">
        <w:tc>
          <w:tcPr>
            <w:tcW w:w="7621" w:type="dxa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Uczniowie i ich rodzice</w:t>
            </w:r>
          </w:p>
        </w:tc>
        <w:tc>
          <w:tcPr>
            <w:tcW w:w="1873" w:type="dxa"/>
            <w:vAlign w:val="center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34</w:t>
            </w:r>
          </w:p>
        </w:tc>
      </w:tr>
      <w:tr w:rsidR="00BC41A5" w:rsidRPr="00AF5D6F" w:rsidTr="002B48DF">
        <w:tc>
          <w:tcPr>
            <w:tcW w:w="7621" w:type="dxa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Przepisy końcowe</w:t>
            </w:r>
          </w:p>
        </w:tc>
        <w:tc>
          <w:tcPr>
            <w:tcW w:w="1873" w:type="dxa"/>
            <w:vAlign w:val="center"/>
          </w:tcPr>
          <w:p w:rsidR="00BC41A5" w:rsidRPr="00AF5D6F" w:rsidRDefault="00BC41A5" w:rsidP="002B48DF">
            <w:pPr>
              <w:suppressAutoHyphens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F5D6F">
              <w:rPr>
                <w:rFonts w:asciiTheme="minorHAnsi" w:eastAsia="Calibri" w:hAnsiTheme="minorHAnsi" w:cstheme="minorHAnsi"/>
                <w:sz w:val="28"/>
                <w:szCs w:val="28"/>
              </w:rPr>
              <w:t>37</w:t>
            </w:r>
          </w:p>
        </w:tc>
      </w:tr>
    </w:tbl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suppressAutoHyphens w:val="0"/>
        <w:spacing w:after="200" w:line="276" w:lineRule="auto"/>
        <w:rPr>
          <w:rFonts w:eastAsia="Calibri" w:cs="Times New Roman"/>
          <w:b/>
          <w:i/>
        </w:rPr>
      </w:pPr>
    </w:p>
    <w:p w:rsidR="00BC41A5" w:rsidRPr="00AF5D6F" w:rsidRDefault="00BC41A5" w:rsidP="00BC41A5">
      <w:pPr>
        <w:tabs>
          <w:tab w:val="left" w:pos="720"/>
        </w:tabs>
        <w:spacing w:after="120" w:line="276" w:lineRule="auto"/>
        <w:ind w:left="720" w:hanging="720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lastRenderedPageBreak/>
        <w:t>Rozdział 1.</w:t>
      </w:r>
    </w:p>
    <w:p w:rsidR="00BC41A5" w:rsidRPr="00AF5D6F" w:rsidRDefault="00BC41A5" w:rsidP="00BC41A5">
      <w:pPr>
        <w:tabs>
          <w:tab w:val="left" w:pos="720"/>
        </w:tabs>
        <w:spacing w:after="120" w:line="276" w:lineRule="auto"/>
        <w:ind w:left="720" w:hanging="720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t>Przepisy wprowadzające.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1.</w:t>
      </w:r>
    </w:p>
    <w:p w:rsidR="00BC41A5" w:rsidRPr="00AF5D6F" w:rsidRDefault="00BC41A5" w:rsidP="00BC41A5">
      <w:pPr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1. Ilekroć w statucie jest mowa o:</w:t>
      </w:r>
    </w:p>
    <w:p w:rsidR="00BC41A5" w:rsidRPr="00AF5D6F" w:rsidRDefault="00BC41A5" w:rsidP="007E385F">
      <w:pPr>
        <w:numPr>
          <w:ilvl w:val="0"/>
          <w:numId w:val="24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ustawie - należy przez to rozumieć ustawę Prawo Oświatowe z 14 grudnia 2016 r.;</w:t>
      </w:r>
    </w:p>
    <w:p w:rsidR="00BC41A5" w:rsidRPr="00AF5D6F" w:rsidRDefault="00BC41A5" w:rsidP="007E385F">
      <w:pPr>
        <w:numPr>
          <w:ilvl w:val="0"/>
          <w:numId w:val="24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  <w:b/>
        </w:rPr>
        <w:t>zajęciach edukacyjnych</w:t>
      </w:r>
      <w:r w:rsidRPr="00AF5D6F">
        <w:rPr>
          <w:rFonts w:eastAsia="Calibri" w:cs="Times New Roman"/>
        </w:rPr>
        <w:t xml:space="preserve"> - należy przez to rozumieć zajęcia o charakterze dydaktyczno-wychowawczym, w toku których odbywa się nauczanie z zakresu określonych przedmiotów;</w:t>
      </w:r>
    </w:p>
    <w:p w:rsidR="00BC41A5" w:rsidRPr="00AF5D6F" w:rsidRDefault="00BC41A5" w:rsidP="007E385F">
      <w:pPr>
        <w:numPr>
          <w:ilvl w:val="0"/>
          <w:numId w:val="24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  <w:b/>
        </w:rPr>
        <w:t>szkole</w:t>
      </w:r>
      <w:r w:rsidRPr="00AF5D6F">
        <w:rPr>
          <w:rFonts w:eastAsia="Calibri" w:cs="Times New Roman"/>
        </w:rPr>
        <w:t xml:space="preserve"> - należy przez to rozumieć Branżową Szkołę Specjalną w Samostrzelu;</w:t>
      </w:r>
    </w:p>
    <w:p w:rsidR="00BC41A5" w:rsidRPr="00AF5D6F" w:rsidRDefault="00BC41A5" w:rsidP="007E385F">
      <w:pPr>
        <w:numPr>
          <w:ilvl w:val="0"/>
          <w:numId w:val="24"/>
        </w:numPr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eastAsia="Calibri" w:cs="Times New Roman"/>
          <w:b/>
        </w:rPr>
        <w:t>rodzicach</w:t>
      </w:r>
      <w:r w:rsidRPr="00AF5D6F">
        <w:rPr>
          <w:rFonts w:eastAsia="Calibri" w:cs="Times New Roman"/>
        </w:rPr>
        <w:t xml:space="preserve"> - należy przez to rozumieć także prawnych opiekunów uczennic </w:t>
      </w:r>
      <w:r w:rsidRPr="00AF5D6F">
        <w:rPr>
          <w:rFonts w:cs="Times New Roman"/>
        </w:rPr>
        <w:t>oraz osoby/podmioty sprawujące pieczę zastępczą nad dzieckiem;</w:t>
      </w:r>
    </w:p>
    <w:p w:rsidR="00BC41A5" w:rsidRPr="00AF5D6F" w:rsidRDefault="00BC41A5" w:rsidP="007E385F">
      <w:pPr>
        <w:numPr>
          <w:ilvl w:val="0"/>
          <w:numId w:val="24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  <w:b/>
        </w:rPr>
        <w:t xml:space="preserve">nauczycielu </w:t>
      </w:r>
      <w:r w:rsidRPr="00AF5D6F">
        <w:rPr>
          <w:rFonts w:eastAsia="Calibri" w:cs="Times New Roman"/>
        </w:rPr>
        <w:t>- należy przez to rozumieć wszystkich pracowników pedagogicznych Szkoły I Stopnia Specjalnej w Młodzieżowym Ośrodku Wychowawczym w Łobżenicy;</w:t>
      </w:r>
    </w:p>
    <w:p w:rsidR="00BC41A5" w:rsidRPr="00AF5D6F" w:rsidRDefault="00BC41A5" w:rsidP="007E385F">
      <w:pPr>
        <w:numPr>
          <w:ilvl w:val="0"/>
          <w:numId w:val="24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  <w:b/>
        </w:rPr>
        <w:t>MEN</w:t>
      </w:r>
      <w:r w:rsidRPr="00AF5D6F">
        <w:rPr>
          <w:rFonts w:eastAsia="Calibri" w:cs="Times New Roman"/>
        </w:rPr>
        <w:t xml:space="preserve"> - należy przez to rozumieć Ministerstwo Edukacji Narodowej;</w:t>
      </w:r>
    </w:p>
    <w:p w:rsidR="00BC41A5" w:rsidRPr="00AF5D6F" w:rsidRDefault="00BC41A5" w:rsidP="007E385F">
      <w:pPr>
        <w:numPr>
          <w:ilvl w:val="0"/>
          <w:numId w:val="24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  <w:b/>
        </w:rPr>
        <w:t>MOW, placówce, ośrodku –</w:t>
      </w:r>
      <w:r w:rsidRPr="00AF5D6F">
        <w:rPr>
          <w:rFonts w:eastAsia="Calibri" w:cs="Times New Roman"/>
        </w:rPr>
        <w:t xml:space="preserve"> rozumie się Młodzieżowy Ośrodek Wychowawczy w Samostrzelu;</w:t>
      </w:r>
    </w:p>
    <w:p w:rsidR="00BC41A5" w:rsidRPr="00AF5D6F" w:rsidRDefault="00BC41A5" w:rsidP="007E385F">
      <w:pPr>
        <w:numPr>
          <w:ilvl w:val="0"/>
          <w:numId w:val="24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  <w:b/>
        </w:rPr>
        <w:t>IPET –</w:t>
      </w:r>
      <w:r w:rsidRPr="00AF5D6F">
        <w:rPr>
          <w:rFonts w:eastAsia="Calibri" w:cs="Times New Roman"/>
        </w:rPr>
        <w:t xml:space="preserve"> rozumie się indywidualny program edukacyjno-terapeutyczny;</w:t>
      </w:r>
    </w:p>
    <w:p w:rsidR="00BC41A5" w:rsidRPr="00AF5D6F" w:rsidRDefault="00BC41A5" w:rsidP="007E385F">
      <w:pPr>
        <w:numPr>
          <w:ilvl w:val="0"/>
          <w:numId w:val="24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  <w:b/>
        </w:rPr>
        <w:t>RSW –</w:t>
      </w:r>
      <w:r w:rsidRPr="00AF5D6F">
        <w:rPr>
          <w:rFonts w:eastAsia="Calibri" w:cs="Times New Roman"/>
        </w:rPr>
        <w:t xml:space="preserve"> rozumie się Radę Samorządy Wychowanek.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2.</w:t>
      </w:r>
    </w:p>
    <w:p w:rsidR="00BC41A5" w:rsidRPr="00AF5D6F" w:rsidRDefault="00BC41A5" w:rsidP="007E385F">
      <w:pPr>
        <w:numPr>
          <w:ilvl w:val="0"/>
          <w:numId w:val="25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Nazwa szkoły zawiera określenie: Młodzieżowy Ośrodek Wychowawczy - Branżowa Szkoła I stopnia Specjalna w Samostrzelu.</w:t>
      </w:r>
    </w:p>
    <w:p w:rsidR="00BC41A5" w:rsidRPr="00AF5D6F" w:rsidRDefault="00BC41A5" w:rsidP="007E385F">
      <w:pPr>
        <w:numPr>
          <w:ilvl w:val="0"/>
          <w:numId w:val="25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Siedzibą szkoły jest miejscowość Samostrzel 7, 89-110 Sadki.</w:t>
      </w:r>
    </w:p>
    <w:p w:rsidR="00BC41A5" w:rsidRPr="00AF5D6F" w:rsidRDefault="00BC41A5" w:rsidP="007E385F">
      <w:pPr>
        <w:numPr>
          <w:ilvl w:val="0"/>
          <w:numId w:val="25"/>
        </w:numPr>
        <w:tabs>
          <w:tab w:val="left" w:pos="1440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Branżowa Szkoła I stopnia Specjalna</w:t>
      </w:r>
      <w:r w:rsidRPr="00AF5D6F">
        <w:rPr>
          <w:rFonts w:eastAsia="Calibri" w:cs="Times New Roman"/>
          <w:b/>
          <w:i/>
        </w:rPr>
        <w:t xml:space="preserve"> </w:t>
      </w:r>
      <w:r w:rsidRPr="00AF5D6F">
        <w:rPr>
          <w:rFonts w:eastAsia="Calibri" w:cs="Times New Roman"/>
        </w:rPr>
        <w:t>jest integralną częścią Młodzieżowego Ośrodka Wychowawczego w Samostrzelu.</w:t>
      </w:r>
    </w:p>
    <w:p w:rsidR="00BC41A5" w:rsidRPr="00AF5D6F" w:rsidRDefault="00BC41A5" w:rsidP="007E385F">
      <w:pPr>
        <w:numPr>
          <w:ilvl w:val="0"/>
          <w:numId w:val="25"/>
        </w:numPr>
        <w:tabs>
          <w:tab w:val="left" w:pos="1440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Uczennicami szkoły są wychowanki MOW w Samostrzelu.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3.</w:t>
      </w:r>
    </w:p>
    <w:p w:rsidR="00BC41A5" w:rsidRPr="00AF5D6F" w:rsidRDefault="00BC41A5" w:rsidP="007E385F">
      <w:pPr>
        <w:numPr>
          <w:ilvl w:val="0"/>
          <w:numId w:val="5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Ustalona nazwa jest używana przez szkołę w brzmieniu jak w § 3 ust.1.</w:t>
      </w:r>
    </w:p>
    <w:p w:rsidR="00BC41A5" w:rsidRPr="00AF5D6F" w:rsidRDefault="00BC41A5" w:rsidP="007E385F">
      <w:pPr>
        <w:numPr>
          <w:ilvl w:val="0"/>
          <w:numId w:val="5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 pieczęci urzędowej, tablicy urzędowej szkoły, świadectwie szkolnym oraz pieczęciach, którymi opatruje się świadectwo szkolne i legitymację szkolną, pomija się sformułowanie „specjalna” oraz nazwę ośrodka.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4.</w:t>
      </w:r>
    </w:p>
    <w:p w:rsidR="00BC41A5" w:rsidRPr="00AF5D6F" w:rsidRDefault="00BC41A5" w:rsidP="007E385F">
      <w:pPr>
        <w:numPr>
          <w:ilvl w:val="0"/>
          <w:numId w:val="6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Organem prowadzącym szkołę jest Powiat Nakielski z siedzibą w Nakle nad Notecią.</w:t>
      </w:r>
    </w:p>
    <w:p w:rsidR="00BC41A5" w:rsidRPr="00AF5D6F" w:rsidRDefault="00BC41A5" w:rsidP="007E385F">
      <w:pPr>
        <w:numPr>
          <w:ilvl w:val="0"/>
          <w:numId w:val="6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Organem sprawującym nadzór pedagogiczny jest Kujawsko-Pomorski Kurator Oświaty.</w:t>
      </w:r>
    </w:p>
    <w:p w:rsidR="00BC41A5" w:rsidRPr="00AF5D6F" w:rsidRDefault="00BC41A5" w:rsidP="007E385F">
      <w:pPr>
        <w:numPr>
          <w:ilvl w:val="0"/>
          <w:numId w:val="6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 szkoły uczęszczają dziewczęta będące w normie intelektualnej.</w:t>
      </w:r>
    </w:p>
    <w:p w:rsidR="00BC41A5" w:rsidRPr="00AF5D6F" w:rsidRDefault="00BC41A5" w:rsidP="007E385F">
      <w:pPr>
        <w:numPr>
          <w:ilvl w:val="0"/>
          <w:numId w:val="6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Szkoła realizuje program nauczania szkoły ogólnodostępnej.</w:t>
      </w:r>
    </w:p>
    <w:p w:rsidR="00BC41A5" w:rsidRPr="00AF5D6F" w:rsidRDefault="00BC41A5" w:rsidP="007E385F">
      <w:pPr>
        <w:numPr>
          <w:ilvl w:val="0"/>
          <w:numId w:val="6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Szkoła realizuje kształcenie specjalne ze względu na niedostosowanie społeczne.</w:t>
      </w:r>
    </w:p>
    <w:p w:rsidR="00BC41A5" w:rsidRPr="00AF5D6F" w:rsidRDefault="00BC41A5" w:rsidP="007E385F">
      <w:pPr>
        <w:numPr>
          <w:ilvl w:val="0"/>
          <w:numId w:val="6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Szkoła umożliwia uczennicom realizację trzyletniego cyklu nauczania w ciągu dwóch lat.</w:t>
      </w:r>
    </w:p>
    <w:p w:rsidR="00BC41A5" w:rsidRPr="00AF5D6F" w:rsidRDefault="00BC41A5" w:rsidP="007E385F">
      <w:pPr>
        <w:numPr>
          <w:ilvl w:val="0"/>
          <w:numId w:val="6"/>
        </w:numPr>
        <w:tabs>
          <w:tab w:val="left" w:pos="720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Szkoła kształci w zawodach</w:t>
      </w:r>
    </w:p>
    <w:p w:rsidR="00BC41A5" w:rsidRPr="00AF5D6F" w:rsidRDefault="00BC41A5" w:rsidP="007E385F">
      <w:pPr>
        <w:numPr>
          <w:ilvl w:val="0"/>
          <w:numId w:val="7"/>
        </w:numPr>
        <w:tabs>
          <w:tab w:val="left" w:pos="1440"/>
          <w:tab w:val="left" w:pos="1134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krawiec;</w:t>
      </w:r>
    </w:p>
    <w:p w:rsidR="00BC41A5" w:rsidRPr="00AF5D6F" w:rsidRDefault="00BC41A5" w:rsidP="007E385F">
      <w:pPr>
        <w:numPr>
          <w:ilvl w:val="0"/>
          <w:numId w:val="7"/>
        </w:numPr>
        <w:tabs>
          <w:tab w:val="left" w:pos="1440"/>
          <w:tab w:val="left" w:pos="1134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kucharz;</w:t>
      </w:r>
    </w:p>
    <w:p w:rsidR="00BC41A5" w:rsidRPr="00AF5D6F" w:rsidRDefault="00BC41A5" w:rsidP="007E385F">
      <w:pPr>
        <w:numPr>
          <w:ilvl w:val="0"/>
          <w:numId w:val="7"/>
        </w:numPr>
        <w:tabs>
          <w:tab w:val="left" w:pos="1440"/>
          <w:tab w:val="left" w:pos="1134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fryzjer.</w:t>
      </w:r>
    </w:p>
    <w:p w:rsidR="00BC41A5" w:rsidRPr="00AF5D6F" w:rsidRDefault="00BC41A5" w:rsidP="007E385F">
      <w:pPr>
        <w:pStyle w:val="Akapitzlist"/>
        <w:numPr>
          <w:ilvl w:val="0"/>
          <w:numId w:val="6"/>
        </w:numPr>
        <w:tabs>
          <w:tab w:val="left" w:pos="720"/>
        </w:tabs>
        <w:spacing w:after="120"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Kształcenie w szkole odbywa się do czasu osiągnięcia przez uczennice </w:t>
      </w:r>
      <w:proofErr w:type="spellStart"/>
      <w:r w:rsidRPr="00AF5D6F">
        <w:rPr>
          <w:rFonts w:eastAsia="Calibri" w:cs="Times New Roman"/>
        </w:rPr>
        <w:t>pełnoletności</w:t>
      </w:r>
      <w:proofErr w:type="spellEnd"/>
      <w:r w:rsidRPr="00AF5D6F">
        <w:rPr>
          <w:rFonts w:eastAsia="Calibri" w:cs="Times New Roman"/>
        </w:rPr>
        <w:t xml:space="preserve">. Może ono być przedłużone w oparciu o postanowienie sądu. </w:t>
      </w:r>
    </w:p>
    <w:p w:rsidR="00BC41A5" w:rsidRPr="00AF5D6F" w:rsidRDefault="00BC41A5" w:rsidP="00BC41A5">
      <w:pPr>
        <w:spacing w:after="120" w:line="276" w:lineRule="auto"/>
        <w:jc w:val="both"/>
        <w:rPr>
          <w:rFonts w:eastAsia="Calibri" w:cs="Times New Roman"/>
        </w:rPr>
      </w:pPr>
    </w:p>
    <w:p w:rsidR="00BC41A5" w:rsidRPr="00AF5D6F" w:rsidRDefault="00BC41A5" w:rsidP="00BC41A5">
      <w:pPr>
        <w:tabs>
          <w:tab w:val="left" w:pos="720"/>
        </w:tabs>
        <w:spacing w:after="120" w:line="276" w:lineRule="auto"/>
        <w:ind w:left="720" w:hanging="720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t>Rozdział 2.</w:t>
      </w:r>
    </w:p>
    <w:p w:rsidR="00BC41A5" w:rsidRPr="00AF5D6F" w:rsidRDefault="00BC41A5" w:rsidP="00BC41A5">
      <w:pPr>
        <w:tabs>
          <w:tab w:val="left" w:pos="720"/>
        </w:tabs>
        <w:spacing w:after="120" w:line="276" w:lineRule="auto"/>
        <w:ind w:left="720" w:hanging="720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t>Cele i zadania szkoły oraz sposób ich wykonywania.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5.</w:t>
      </w:r>
    </w:p>
    <w:p w:rsidR="00BC41A5" w:rsidRPr="00AF5D6F" w:rsidRDefault="00BC41A5" w:rsidP="007E385F">
      <w:pPr>
        <w:numPr>
          <w:ilvl w:val="0"/>
          <w:numId w:val="26"/>
        </w:numPr>
        <w:tabs>
          <w:tab w:val="left" w:pos="0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Szkoła realizuje cele oraz zadania wynikające z przepisów prawa oświatowego, a także uwzględniające program wychowawczo-profilaktyczny obejmujący treści i działania o charakterze wychowawczym adresowane do uczennic oraz treści i działania o charakterze profilaktycznym skierowane do uczennic, nauczycieli, rodziców, dostosowane do potrzeb rozwojowych nieletnich oraz przygotowane w oparciu o przeprowadzoną diagnozę potrzeb jak i problemów występujących w społeczności szkolnej.</w:t>
      </w:r>
    </w:p>
    <w:p w:rsidR="00BC41A5" w:rsidRPr="00AF5D6F" w:rsidRDefault="00BC41A5" w:rsidP="007E385F">
      <w:pPr>
        <w:numPr>
          <w:ilvl w:val="0"/>
          <w:numId w:val="26"/>
        </w:numPr>
        <w:tabs>
          <w:tab w:val="left" w:pos="0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Szkoła realizuje swoje cele i zadania z uwzględnieniem zasad bezpieczeństwa oraz zasad promocji i ochrony zdrowia, przyjmując za podstawę uniwersalne zasady etyki, a w szczególności: solidarność, patriotyzm, demokrację, tolerancję, sprawiedliwość i wolność. </w:t>
      </w:r>
    </w:p>
    <w:p w:rsidR="00BC41A5" w:rsidRPr="00AF5D6F" w:rsidRDefault="00BC41A5" w:rsidP="007E385F">
      <w:pPr>
        <w:numPr>
          <w:ilvl w:val="0"/>
          <w:numId w:val="26"/>
        </w:numPr>
        <w:tabs>
          <w:tab w:val="left" w:pos="0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Podstawowym celem szkoły jest przygotowanie młodzieży do życia w integracji ze społeczeństwem poprzez:</w:t>
      </w:r>
    </w:p>
    <w:p w:rsidR="00BC41A5" w:rsidRPr="00AF5D6F" w:rsidRDefault="00BC41A5" w:rsidP="007E385F">
      <w:pPr>
        <w:numPr>
          <w:ilvl w:val="0"/>
          <w:numId w:val="27"/>
        </w:numPr>
        <w:tabs>
          <w:tab w:val="left" w:pos="-567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kształtowanie wszechstronnego rozwoju uczennic; </w:t>
      </w:r>
    </w:p>
    <w:p w:rsidR="00BC41A5" w:rsidRPr="00AF5D6F" w:rsidRDefault="00BC41A5" w:rsidP="007E385F">
      <w:pPr>
        <w:numPr>
          <w:ilvl w:val="0"/>
          <w:numId w:val="27"/>
        </w:numPr>
        <w:tabs>
          <w:tab w:val="left" w:pos="-567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współuczestniczenie w procesie ich resocjalizacji .</w:t>
      </w:r>
    </w:p>
    <w:p w:rsidR="00BC41A5" w:rsidRPr="00AF5D6F" w:rsidRDefault="00BC41A5" w:rsidP="007E385F">
      <w:pPr>
        <w:pStyle w:val="Akapitzlist"/>
        <w:numPr>
          <w:ilvl w:val="0"/>
          <w:numId w:val="26"/>
        </w:numPr>
        <w:tabs>
          <w:tab w:val="left" w:pos="0"/>
        </w:tabs>
        <w:spacing w:after="120"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Ponadto szkoła:</w:t>
      </w:r>
    </w:p>
    <w:p w:rsidR="00BC41A5" w:rsidRPr="00AF5D6F" w:rsidRDefault="00BC41A5" w:rsidP="007E385F">
      <w:pPr>
        <w:numPr>
          <w:ilvl w:val="0"/>
          <w:numId w:val="28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umożliwia zdobycie wiedzy i umiejętności niezbędnych do uzyskania świadectwa ukończenia szkoły;</w:t>
      </w:r>
    </w:p>
    <w:p w:rsidR="00BC41A5" w:rsidRPr="00AF5D6F" w:rsidRDefault="00BC41A5" w:rsidP="007E385F">
      <w:pPr>
        <w:numPr>
          <w:ilvl w:val="0"/>
          <w:numId w:val="28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zapewnia realizację zaleceń zawartych w orzeczeniu o potrzebie kształcenia specjalnego;</w:t>
      </w:r>
    </w:p>
    <w:p w:rsidR="00BC41A5" w:rsidRPr="00AF5D6F" w:rsidRDefault="00BC41A5" w:rsidP="007E385F">
      <w:pPr>
        <w:numPr>
          <w:ilvl w:val="0"/>
          <w:numId w:val="28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realizuje programy nauczania, program wychowawczo - profilaktyczny z wykorzystaniem odpowiednich form oraz metod pracy dydaktycznej i wychowawczej;</w:t>
      </w:r>
    </w:p>
    <w:p w:rsidR="00BC41A5" w:rsidRPr="00AF5D6F" w:rsidRDefault="00BC41A5" w:rsidP="007E385F">
      <w:pPr>
        <w:numPr>
          <w:ilvl w:val="0"/>
          <w:numId w:val="28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zapewnia uczennicom właściwą opiekę i pomoc pedagogiczną oraz psychologiczną (realizowaną we współpracy z rodzicami, pracownikami szkoły, poradniami psychologiczno-pedagogicznymi, innymi szkołami oraz podmiotami działającymi na rzecz rodziny, dzieci i młodzieży) polegającą w szczególności na: </w:t>
      </w:r>
    </w:p>
    <w:p w:rsidR="00BC41A5" w:rsidRPr="00AF5D6F" w:rsidRDefault="00BC41A5" w:rsidP="007E385F">
      <w:pPr>
        <w:numPr>
          <w:ilvl w:val="0"/>
          <w:numId w:val="29"/>
        </w:numPr>
        <w:spacing w:after="120" w:line="276" w:lineRule="auto"/>
        <w:ind w:left="144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diagnozowaniu środowiska uczennic,</w:t>
      </w:r>
    </w:p>
    <w:p w:rsidR="00BC41A5" w:rsidRPr="00AF5D6F" w:rsidRDefault="00BC41A5" w:rsidP="007E385F">
      <w:pPr>
        <w:numPr>
          <w:ilvl w:val="0"/>
          <w:numId w:val="29"/>
        </w:numPr>
        <w:spacing w:after="120" w:line="276" w:lineRule="auto"/>
        <w:ind w:left="144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rozpoznawaniu potencjalnych możliwości oraz indywidualnych potrzeb uczennic i umożliwianiu ich zaspokojenia,</w:t>
      </w:r>
    </w:p>
    <w:p w:rsidR="00BC41A5" w:rsidRPr="00AF5D6F" w:rsidRDefault="00BC41A5" w:rsidP="007E385F">
      <w:pPr>
        <w:numPr>
          <w:ilvl w:val="0"/>
          <w:numId w:val="29"/>
        </w:numPr>
        <w:spacing w:after="120" w:line="276" w:lineRule="auto"/>
        <w:ind w:left="144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rozpoznawaniu przyczyn trudności w nauce i niepowodzeń szkolnych,</w:t>
      </w:r>
    </w:p>
    <w:p w:rsidR="00BC41A5" w:rsidRPr="00AF5D6F" w:rsidRDefault="00BC41A5" w:rsidP="007E385F">
      <w:pPr>
        <w:numPr>
          <w:ilvl w:val="0"/>
          <w:numId w:val="29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wspieraniu uczennic z wybitnymi uzdolnieniami w dalszym ich rozwoju,</w:t>
      </w:r>
    </w:p>
    <w:p w:rsidR="00BC41A5" w:rsidRPr="00AF5D6F" w:rsidRDefault="00BC41A5" w:rsidP="007E385F">
      <w:pPr>
        <w:pStyle w:val="Akapitzlist"/>
        <w:numPr>
          <w:ilvl w:val="0"/>
          <w:numId w:val="29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organizowaniu różnych form pomocy psychologiczno-pedagogicznej,</w:t>
      </w:r>
    </w:p>
    <w:p w:rsidR="00BC41A5" w:rsidRPr="00AF5D6F" w:rsidRDefault="00BC41A5" w:rsidP="007E385F">
      <w:pPr>
        <w:numPr>
          <w:ilvl w:val="0"/>
          <w:numId w:val="29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podejmowaniu działań wychowawczych i profilaktycznych wynikających z programu wychowawczo - profilaktycznego, o którym mowa w odrębnych przepisach oraz wspieraniu nauczycieli w tym zakresie,</w:t>
      </w:r>
    </w:p>
    <w:p w:rsidR="00BC41A5" w:rsidRPr="00AF5D6F" w:rsidRDefault="00BC41A5" w:rsidP="007E385F">
      <w:pPr>
        <w:numPr>
          <w:ilvl w:val="0"/>
          <w:numId w:val="29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prowadzeniu edukacji prozdrowotnej i promocji zdrowia wśród uczennic,</w:t>
      </w:r>
    </w:p>
    <w:p w:rsidR="00BC41A5" w:rsidRPr="00AF5D6F" w:rsidRDefault="00BC41A5" w:rsidP="007E385F">
      <w:pPr>
        <w:numPr>
          <w:ilvl w:val="0"/>
          <w:numId w:val="29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wspieraniu uczennic w dokonywaniu wyboru kierunku dalszego kształcenia, zawodu i planowaniu kariery zawodowej oraz udzielaniu informacji w tym zakresie,</w:t>
      </w:r>
    </w:p>
    <w:p w:rsidR="00BC41A5" w:rsidRPr="00AF5D6F" w:rsidRDefault="00BC41A5" w:rsidP="007E385F">
      <w:pPr>
        <w:numPr>
          <w:ilvl w:val="0"/>
          <w:numId w:val="29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wspieraniu nauczycieli w organizowaniu wewnątrzszkolnego systemu doradztwa zawodowego oraz zajęć związanych z wyborem kierunku kształcenia i zawodu,</w:t>
      </w:r>
    </w:p>
    <w:p w:rsidR="00BC41A5" w:rsidRPr="00AF5D6F" w:rsidRDefault="00BC41A5" w:rsidP="007E385F">
      <w:pPr>
        <w:numPr>
          <w:ilvl w:val="0"/>
          <w:numId w:val="29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wspieraniu nauczycieli i rodziców w działaniach wyrównujących szanse edukacyjne uczennic,</w:t>
      </w:r>
    </w:p>
    <w:p w:rsidR="00BC41A5" w:rsidRPr="00AF5D6F" w:rsidRDefault="00BC41A5" w:rsidP="007E385F">
      <w:pPr>
        <w:numPr>
          <w:ilvl w:val="0"/>
          <w:numId w:val="29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udzielaniu nauczycielom pomocy w dostosowaniu wymagań edukacyjnych wynikających z realizowanych przez nich programów nauczania do indywidualnych potrzeb psychofizycznych i edukacyjnych uczennic,</w:t>
      </w:r>
    </w:p>
    <w:p w:rsidR="00BC41A5" w:rsidRPr="00AF5D6F" w:rsidRDefault="00BC41A5" w:rsidP="007E385F">
      <w:pPr>
        <w:numPr>
          <w:ilvl w:val="0"/>
          <w:numId w:val="29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wspieraniu rodziców i nauczycieli w rozwiązywaniu problemów wychowawczych,</w:t>
      </w:r>
    </w:p>
    <w:p w:rsidR="00BC41A5" w:rsidRPr="00AF5D6F" w:rsidRDefault="00BC41A5" w:rsidP="007E385F">
      <w:pPr>
        <w:numPr>
          <w:ilvl w:val="0"/>
          <w:numId w:val="29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umożliwianiu rozwijania umiejętności wychowawczych rodziców i nauczycieli,</w:t>
      </w:r>
    </w:p>
    <w:p w:rsidR="00BC41A5" w:rsidRPr="00AF5D6F" w:rsidRDefault="00BC41A5" w:rsidP="007E385F">
      <w:pPr>
        <w:numPr>
          <w:ilvl w:val="0"/>
          <w:numId w:val="29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podejmowaniu działań mediacyjnych i interwencyjnych w sytuacjach kryzysowych;</w:t>
      </w:r>
    </w:p>
    <w:p w:rsidR="00BC41A5" w:rsidRPr="00AF5D6F" w:rsidRDefault="00BC41A5" w:rsidP="007E385F">
      <w:pPr>
        <w:pStyle w:val="Akapitzlist"/>
        <w:numPr>
          <w:ilvl w:val="0"/>
          <w:numId w:val="28"/>
        </w:numPr>
        <w:tabs>
          <w:tab w:val="left" w:pos="0"/>
        </w:tabs>
        <w:spacing w:after="120" w:line="276" w:lineRule="auto"/>
        <w:ind w:left="1134" w:hanging="41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Kształtuje postawy patriotyczne przy pełnym poszanowaniu tożsamości narodowej, etnicznej, językowej i religijnej poprzez:</w:t>
      </w:r>
    </w:p>
    <w:p w:rsidR="00BC41A5" w:rsidRPr="00AF5D6F" w:rsidRDefault="00BC41A5" w:rsidP="007E385F">
      <w:pPr>
        <w:numPr>
          <w:ilvl w:val="0"/>
          <w:numId w:val="30"/>
        </w:numPr>
        <w:tabs>
          <w:tab w:val="left" w:pos="1276"/>
        </w:tabs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organizowanie i udział w uroczystościach z okazji świąt państwowych i kościelnych,</w:t>
      </w:r>
    </w:p>
    <w:p w:rsidR="00BC41A5" w:rsidRPr="00AF5D6F" w:rsidRDefault="00BC41A5" w:rsidP="007E385F">
      <w:pPr>
        <w:numPr>
          <w:ilvl w:val="0"/>
          <w:numId w:val="30"/>
        </w:numPr>
        <w:tabs>
          <w:tab w:val="left" w:pos="1276"/>
        </w:tabs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eksponowanie i szanowanie symboli narodowych w pomieszczeniach szkolnych,</w:t>
      </w:r>
    </w:p>
    <w:p w:rsidR="00BC41A5" w:rsidRPr="00AF5D6F" w:rsidRDefault="00BC41A5" w:rsidP="007E385F">
      <w:pPr>
        <w:numPr>
          <w:ilvl w:val="0"/>
          <w:numId w:val="30"/>
        </w:numPr>
        <w:tabs>
          <w:tab w:val="left" w:pos="1276"/>
        </w:tabs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umożliwienie poznania regionu i jego kultury, wprowadzenie w życie kulturalne wspólnoty lokalnej,</w:t>
      </w:r>
    </w:p>
    <w:p w:rsidR="00BC41A5" w:rsidRPr="00AF5D6F" w:rsidRDefault="00BC41A5" w:rsidP="007E385F">
      <w:pPr>
        <w:numPr>
          <w:ilvl w:val="0"/>
          <w:numId w:val="30"/>
        </w:numPr>
        <w:tabs>
          <w:tab w:val="left" w:pos="1276"/>
        </w:tabs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poznawanie dziedzictwa kultury narodowej postrzeganej w perspektywie kultury europejskiej,</w:t>
      </w:r>
    </w:p>
    <w:p w:rsidR="00BC41A5" w:rsidRPr="00AF5D6F" w:rsidRDefault="00BC41A5" w:rsidP="007E385F">
      <w:pPr>
        <w:numPr>
          <w:ilvl w:val="0"/>
          <w:numId w:val="30"/>
        </w:numPr>
        <w:tabs>
          <w:tab w:val="left" w:pos="1276"/>
        </w:tabs>
        <w:spacing w:after="120" w:line="276" w:lineRule="auto"/>
        <w:ind w:left="1276" w:hanging="283"/>
        <w:jc w:val="both"/>
        <w:rPr>
          <w:rFonts w:eastAsia="Calibri" w:cs="Times New Roman"/>
          <w:b/>
        </w:rPr>
      </w:pPr>
      <w:r w:rsidRPr="00AF5D6F">
        <w:rPr>
          <w:rFonts w:eastAsia="Calibri" w:cs="Times New Roman"/>
        </w:rPr>
        <w:t>wskazywanie uczniom godnych naśladowania autorytetów historii i czasów współczesnych;</w:t>
      </w:r>
    </w:p>
    <w:p w:rsidR="00BC41A5" w:rsidRPr="00AF5D6F" w:rsidRDefault="00BC41A5" w:rsidP="007E385F">
      <w:pPr>
        <w:numPr>
          <w:ilvl w:val="0"/>
          <w:numId w:val="28"/>
        </w:numPr>
        <w:tabs>
          <w:tab w:val="left" w:pos="0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przygotowuje do samodzielnego życia;</w:t>
      </w:r>
    </w:p>
    <w:p w:rsidR="00BC41A5" w:rsidRPr="00AF5D6F" w:rsidRDefault="00BC41A5" w:rsidP="007E385F">
      <w:pPr>
        <w:numPr>
          <w:ilvl w:val="0"/>
          <w:numId w:val="28"/>
        </w:numPr>
        <w:tabs>
          <w:tab w:val="left" w:pos="0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rozwija zainteresowania uczennic poprzez:</w:t>
      </w:r>
    </w:p>
    <w:p w:rsidR="00BC41A5" w:rsidRPr="00AF5D6F" w:rsidRDefault="00BC41A5" w:rsidP="007E385F">
      <w:pPr>
        <w:pStyle w:val="Akapitzlist"/>
        <w:numPr>
          <w:ilvl w:val="0"/>
          <w:numId w:val="31"/>
        </w:numPr>
        <w:tabs>
          <w:tab w:val="left" w:pos="-426"/>
        </w:tabs>
        <w:spacing w:after="120" w:line="276" w:lineRule="auto"/>
        <w:ind w:left="1134" w:hanging="141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organizowanie przedmiotowych i innych kół zainteresowań,</w:t>
      </w:r>
    </w:p>
    <w:p w:rsidR="00BC41A5" w:rsidRPr="00AF5D6F" w:rsidRDefault="00BC41A5" w:rsidP="007E385F">
      <w:pPr>
        <w:numPr>
          <w:ilvl w:val="0"/>
          <w:numId w:val="31"/>
        </w:numPr>
        <w:tabs>
          <w:tab w:val="left" w:pos="-709"/>
        </w:tabs>
        <w:spacing w:after="120" w:line="276" w:lineRule="auto"/>
        <w:ind w:left="1134" w:hanging="141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organizowanie wycieczek i biwaków,</w:t>
      </w:r>
    </w:p>
    <w:p w:rsidR="00BC41A5" w:rsidRPr="00AF5D6F" w:rsidRDefault="00BC41A5" w:rsidP="007E385F">
      <w:pPr>
        <w:numPr>
          <w:ilvl w:val="0"/>
          <w:numId w:val="31"/>
        </w:numPr>
        <w:tabs>
          <w:tab w:val="left" w:pos="-709"/>
        </w:tabs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umożliwienie udziału w konkursach, olimpiadach przedmiotowych i zawodach sportowych;</w:t>
      </w:r>
    </w:p>
    <w:p w:rsidR="00BC41A5" w:rsidRPr="00AF5D6F" w:rsidRDefault="00BC41A5" w:rsidP="007E385F">
      <w:pPr>
        <w:numPr>
          <w:ilvl w:val="0"/>
          <w:numId w:val="28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zapewnia realizację zajęć specjalistycznych, resocjalizacyjnych oraz innych stosownie do potrzeb;</w:t>
      </w:r>
    </w:p>
    <w:p w:rsidR="00BC41A5" w:rsidRPr="00AF5D6F" w:rsidRDefault="00BC41A5" w:rsidP="007E385F">
      <w:pPr>
        <w:numPr>
          <w:ilvl w:val="0"/>
          <w:numId w:val="28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zapewnia organizację wewnątrzszkolnego systemu doradztwa zawodowego</w:t>
      </w:r>
      <w:r w:rsidRPr="00AF5D6F">
        <w:rPr>
          <w:rFonts w:eastAsia="Calibri" w:cs="Times New Roman"/>
          <w:b/>
          <w:i/>
        </w:rPr>
        <w:t xml:space="preserve"> </w:t>
      </w:r>
      <w:r w:rsidRPr="00AF5D6F">
        <w:rPr>
          <w:rFonts w:eastAsia="Calibri" w:cs="Times New Roman"/>
        </w:rPr>
        <w:t>oraz zajęć związanych z wyborem kierunku kształcenia i zawodu;</w:t>
      </w:r>
    </w:p>
    <w:p w:rsidR="00BC41A5" w:rsidRPr="00AF5D6F" w:rsidRDefault="00BC41A5" w:rsidP="007E385F">
      <w:pPr>
        <w:numPr>
          <w:ilvl w:val="0"/>
          <w:numId w:val="28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indywidualizuje proces nauczania poprzez:</w:t>
      </w:r>
    </w:p>
    <w:p w:rsidR="00BC41A5" w:rsidRPr="00AF5D6F" w:rsidRDefault="00BC41A5" w:rsidP="007E385F">
      <w:pPr>
        <w:numPr>
          <w:ilvl w:val="0"/>
          <w:numId w:val="32"/>
        </w:numPr>
        <w:tabs>
          <w:tab w:val="left" w:pos="-709"/>
        </w:tabs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wielospecjalistyczną ocenę poziomu funkcjonowania uczennic dokonywaną na danym etapie edukacyjnym, nie rzadziej niż raz w roku, przez nauczycieli i specjalistów prowadzących zajęcia z uczniem, będącą podstawą opracowania i modyfikowania indywidualnego programu edukacyjnego określającego zakres zintegrowanych działań nauczycieli i specjalistów oraz rodzaj zajęć specjalistycznych prowadzonych z uczniem zgodnie z jego indywidualnymi potrzebami edukacyjnymi i możliwościami psychofizycznymi,</w:t>
      </w:r>
    </w:p>
    <w:p w:rsidR="00BC41A5" w:rsidRPr="00AF5D6F" w:rsidRDefault="00BC41A5" w:rsidP="007E385F">
      <w:pPr>
        <w:numPr>
          <w:ilvl w:val="0"/>
          <w:numId w:val="32"/>
        </w:numPr>
        <w:tabs>
          <w:tab w:val="left" w:pos="851"/>
        </w:tabs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realizowanie indywidualnego programu edukacyjno-terapeutycznego określającego zakres zintegrowanych działań nauczycieli i specjalistów, formy i metody pracy oraz rodzaj zajęć prowadzonych z uczennicą, zgodnie z jej indywidualnymi potrzebami edukacyjnymi i możliwościami psychofizycznymi, </w:t>
      </w:r>
    </w:p>
    <w:p w:rsidR="00BC41A5" w:rsidRPr="00AF5D6F" w:rsidRDefault="00BC41A5" w:rsidP="007E385F">
      <w:pPr>
        <w:numPr>
          <w:ilvl w:val="0"/>
          <w:numId w:val="32"/>
        </w:numPr>
        <w:tabs>
          <w:tab w:val="left" w:pos="851"/>
        </w:tabs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organizowanie zajęć wyrównawczych dla uczennic mających trudności w opanowaniu materiału programowego z poszczególnych przedmiotów nauczania,</w:t>
      </w:r>
    </w:p>
    <w:p w:rsidR="00BC41A5" w:rsidRPr="00AF5D6F" w:rsidRDefault="00BC41A5" w:rsidP="007E385F">
      <w:pPr>
        <w:numPr>
          <w:ilvl w:val="0"/>
          <w:numId w:val="28"/>
        </w:numPr>
        <w:tabs>
          <w:tab w:val="left" w:pos="0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realizuje zadania opiekuńcze z uwzględnieniem obowiązujących przepisów bezpieczeństwa i higieny pracy, a także wynikających z potrzeb środowiska, a w szczególności:</w:t>
      </w:r>
    </w:p>
    <w:p w:rsidR="00BC41A5" w:rsidRPr="00AF5D6F" w:rsidRDefault="00BC41A5" w:rsidP="007E385F">
      <w:pPr>
        <w:numPr>
          <w:ilvl w:val="0"/>
          <w:numId w:val="33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sprawuje opiekę nad uczennicami przebywającymi na terenie szkoły podczas zajęć obowiązkowych, nadobowiązkowych i pozalekcyjnych, za które odpowiedzialni są, w zależności od rodzaju zajęć, nauczyciele, wychowawcy lub wyznaczeni opiekunowie,</w:t>
      </w:r>
    </w:p>
    <w:p w:rsidR="00BC41A5" w:rsidRPr="00AF5D6F" w:rsidRDefault="00BC41A5" w:rsidP="007E385F">
      <w:pPr>
        <w:numPr>
          <w:ilvl w:val="0"/>
          <w:numId w:val="33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organizuje rozmowy z psychologiem, pedagogiem i innymi osobami, które mogą pomóc uczennicy w rozwiązywaniu jej problemów,</w:t>
      </w:r>
    </w:p>
    <w:p w:rsidR="00BC41A5" w:rsidRPr="00AF5D6F" w:rsidRDefault="00BC41A5" w:rsidP="007E385F">
      <w:pPr>
        <w:numPr>
          <w:ilvl w:val="0"/>
          <w:numId w:val="33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sprawuje opiekę podczas przebywania uczennic poza terenem szkoły, a także w trakcie wycieczek szkolnych, za które odpowiedzialni są: kierownik wycieczki oraz nauczyciele organizujący tego typu formy zajęć ( zajęcia poza terenem szkoły, a także wycieczki szkolne organizowane są zgodnie z przepisami określonymi przez MEN w odrębnych rozporządzeniach i w oparciu o szkolny regulamin wycieczek),</w:t>
      </w:r>
    </w:p>
    <w:p w:rsidR="00BC41A5" w:rsidRPr="00AF5D6F" w:rsidRDefault="00BC41A5" w:rsidP="007E385F">
      <w:pPr>
        <w:numPr>
          <w:ilvl w:val="0"/>
          <w:numId w:val="33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zwiększa poziom bezpieczeństwa uczniów poprzez zainstalowany system monitoringu w budynku i wokół niego;</w:t>
      </w:r>
    </w:p>
    <w:p w:rsidR="00BC41A5" w:rsidRPr="00AF5D6F" w:rsidRDefault="00BC41A5" w:rsidP="007E385F">
      <w:pPr>
        <w:numPr>
          <w:ilvl w:val="0"/>
          <w:numId w:val="28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zapewnia integrację ze środowiskiem rówieśniczym;</w:t>
      </w:r>
    </w:p>
    <w:p w:rsidR="00BC41A5" w:rsidRPr="00AF5D6F" w:rsidRDefault="00BC41A5" w:rsidP="007E385F">
      <w:pPr>
        <w:numPr>
          <w:ilvl w:val="0"/>
          <w:numId w:val="28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zapewnia uczennicom podczas przerw międzylekcyjnych właściwą opiekę ze strony nauczyciela dyżurującego zgodnie z ustalonym wcześniej harmonogramem i regulaminem dyżurów nauczycielskich;</w:t>
      </w:r>
    </w:p>
    <w:p w:rsidR="00BC41A5" w:rsidRPr="00AF5D6F" w:rsidRDefault="00BC41A5" w:rsidP="007E385F">
      <w:pPr>
        <w:numPr>
          <w:ilvl w:val="0"/>
          <w:numId w:val="28"/>
        </w:numPr>
        <w:tabs>
          <w:tab w:val="left" w:pos="0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zapewnia warunki do harmonijnego rozwoju fizycznego i psychicznego oraz zachowań prozdrowotnych, a także stwarza warunki do rozwoju wyobraźni i ekspresji werbalnej, plastycznej, muzycznej i ruchowej;</w:t>
      </w:r>
    </w:p>
    <w:p w:rsidR="00BC41A5" w:rsidRPr="00AF5D6F" w:rsidRDefault="00BC41A5" w:rsidP="007E385F">
      <w:pPr>
        <w:numPr>
          <w:ilvl w:val="0"/>
          <w:numId w:val="28"/>
        </w:numPr>
        <w:tabs>
          <w:tab w:val="left" w:pos="0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kształtuje postawę otwartości wobec świata i innych ludzi, aktywności w życiu społecznym i odpowiedzialności za zbiorowość;</w:t>
      </w:r>
    </w:p>
    <w:p w:rsidR="00BC41A5" w:rsidRPr="00AF5D6F" w:rsidRDefault="00BC41A5" w:rsidP="007E385F">
      <w:pPr>
        <w:numPr>
          <w:ilvl w:val="0"/>
          <w:numId w:val="28"/>
        </w:numPr>
        <w:tabs>
          <w:tab w:val="left" w:pos="0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wprowadza uczniów w świat wartości, w tym ofiarności, współpracy, solidarności, altruizmu, patriotyzmu, wskazywania wzorców postępowania i budowania relacji społecznych sprzyjających bezpiecznemu rozwojowi;</w:t>
      </w:r>
    </w:p>
    <w:p w:rsidR="00BC41A5" w:rsidRPr="00AF5D6F" w:rsidRDefault="00BC41A5" w:rsidP="007E385F">
      <w:pPr>
        <w:numPr>
          <w:ilvl w:val="0"/>
          <w:numId w:val="28"/>
        </w:numPr>
        <w:tabs>
          <w:tab w:val="left" w:pos="0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wspiera uczniów w rozpoznawaniu własnych predyspozycji i określaniu drogi dalszej edukacji.</w:t>
      </w:r>
    </w:p>
    <w:p w:rsidR="00BC41A5" w:rsidRPr="00AF5D6F" w:rsidRDefault="00BC41A5" w:rsidP="007E385F">
      <w:pPr>
        <w:pStyle w:val="Akapitzlist"/>
        <w:numPr>
          <w:ilvl w:val="0"/>
          <w:numId w:val="26"/>
        </w:numPr>
        <w:tabs>
          <w:tab w:val="left" w:pos="0"/>
        </w:tabs>
        <w:spacing w:after="120"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Wszelkie działania szkoły – zarówno dydaktyczne, edukacyjne, reedukacyjne jak i opiekuńczo – wychowawcze - zmierzają do niwelowania skutków niedostosowania społecznego. Mają na celu przygotowanie młodego człowieka do wejścia w samodzielne życie i do prawidłowego pełnienia odpowiednich ról społecznych.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6.</w:t>
      </w:r>
    </w:p>
    <w:p w:rsidR="00BC41A5" w:rsidRPr="00AF5D6F" w:rsidRDefault="00BC41A5" w:rsidP="007E385F">
      <w:pPr>
        <w:numPr>
          <w:ilvl w:val="0"/>
          <w:numId w:val="8"/>
        </w:numPr>
        <w:spacing w:after="120" w:line="276" w:lineRule="auto"/>
        <w:ind w:left="709" w:hanging="349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szkole realizuje się program wychowawczo-profilaktyczny</w:t>
      </w:r>
      <w:r w:rsidRPr="00AF5D6F">
        <w:rPr>
          <w:rFonts w:eastAsia="Calibri" w:cs="Times New Roman"/>
          <w:b/>
          <w:i/>
        </w:rPr>
        <w:t xml:space="preserve"> </w:t>
      </w:r>
      <w:r w:rsidRPr="00AF5D6F">
        <w:rPr>
          <w:rFonts w:eastAsia="Calibri" w:cs="Times New Roman"/>
        </w:rPr>
        <w:t>dostosowany do potrzeb rozwojowych uczennic, obejmujący treści i działania o charakterze wychowawczym skierowane do uczennic, a także treści i działania o charakterze profilaktycznym skierowane do uczennic, nauczycieli i rodziców.</w:t>
      </w:r>
    </w:p>
    <w:p w:rsidR="00BC41A5" w:rsidRPr="00AF5D6F" w:rsidRDefault="00BC41A5" w:rsidP="007E385F">
      <w:pPr>
        <w:numPr>
          <w:ilvl w:val="0"/>
          <w:numId w:val="8"/>
        </w:numPr>
        <w:spacing w:after="120" w:line="276" w:lineRule="auto"/>
        <w:ind w:left="709" w:hanging="349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Obszary pracy wychowawczej mają na celu kształtowanie prawidłowych postaw i zachowań uczennic poprzez wspieranie ich w rozwoju ku pełnej dojrzałości fizycznej, emocjonalnej, intelektualnej, duchowej i społecznej.</w:t>
      </w:r>
    </w:p>
    <w:p w:rsidR="00BC41A5" w:rsidRPr="00AF5D6F" w:rsidRDefault="00BC41A5" w:rsidP="007E385F">
      <w:pPr>
        <w:numPr>
          <w:ilvl w:val="0"/>
          <w:numId w:val="8"/>
        </w:numPr>
        <w:spacing w:after="120" w:line="276" w:lineRule="auto"/>
        <w:ind w:left="709" w:hanging="349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.Działania profilaktyczne wynikają z przeprowadzonej przez szkołę diagnozy potrzeb i problemów występujących w społeczności szkolnej.</w:t>
      </w:r>
    </w:p>
    <w:p w:rsidR="00BC41A5" w:rsidRPr="00AF5D6F" w:rsidRDefault="00BC41A5" w:rsidP="00BC41A5">
      <w:pPr>
        <w:tabs>
          <w:tab w:val="left" w:pos="709"/>
        </w:tabs>
        <w:spacing w:after="120" w:line="276" w:lineRule="auto"/>
        <w:ind w:left="709" w:hanging="349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7.</w:t>
      </w:r>
    </w:p>
    <w:p w:rsidR="00BC41A5" w:rsidRPr="00AF5D6F" w:rsidRDefault="00BC41A5" w:rsidP="007E385F">
      <w:pPr>
        <w:numPr>
          <w:ilvl w:val="0"/>
          <w:numId w:val="34"/>
        </w:numPr>
        <w:tabs>
          <w:tab w:val="left" w:pos="0"/>
          <w:tab w:val="left" w:pos="993"/>
          <w:tab w:val="left" w:pos="1134"/>
          <w:tab w:val="left" w:pos="2520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Każda uczennica, a także nauczyciel i rodzic uczennicy mają prawo być objęci działaniami pedagogicznymi i psychologicznymi.</w:t>
      </w:r>
    </w:p>
    <w:p w:rsidR="00BC41A5" w:rsidRPr="00AF5D6F" w:rsidRDefault="00BC41A5" w:rsidP="007E385F">
      <w:pPr>
        <w:numPr>
          <w:ilvl w:val="0"/>
          <w:numId w:val="34"/>
        </w:numPr>
        <w:tabs>
          <w:tab w:val="left" w:pos="0"/>
          <w:tab w:val="left" w:pos="993"/>
          <w:tab w:val="left" w:pos="1134"/>
          <w:tab w:val="left" w:pos="2520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  <w:shd w:val="clear" w:color="auto" w:fill="FFFFFF"/>
        </w:rPr>
        <w:t>Pomoc psychologiczno – pedagogiczna polega na rozpoznawaniu i zaspokajaniu indywidualnych potrzeb rozwojowych i edukacyjnych uczennicy oraz rozpoznawaniu jej indywidualnych możliwości psychofizycznych i czynników środowiskowych wpływających na jej funkcjonowanie w szkole, w celu wspierania potencjału, rozwojowego uczennicy i stwarzania warunków do jej aktywnego oraz pełnego uczestnictwa w życiu szkoły oraz w środowisku społecznym.</w:t>
      </w:r>
    </w:p>
    <w:p w:rsidR="00BC41A5" w:rsidRPr="00AF5D6F" w:rsidRDefault="00BC41A5" w:rsidP="007E385F">
      <w:pPr>
        <w:numPr>
          <w:ilvl w:val="0"/>
          <w:numId w:val="34"/>
        </w:numPr>
        <w:tabs>
          <w:tab w:val="left" w:pos="709"/>
          <w:tab w:val="left" w:pos="993"/>
          <w:tab w:val="left" w:pos="1134"/>
          <w:tab w:val="left" w:pos="2520"/>
          <w:tab w:val="left" w:pos="567"/>
        </w:tabs>
        <w:suppressAutoHyphens w:val="0"/>
        <w:spacing w:after="200" w:line="276" w:lineRule="auto"/>
        <w:ind w:left="426"/>
        <w:jc w:val="both"/>
        <w:rPr>
          <w:rFonts w:cs="Times New Roman"/>
        </w:rPr>
      </w:pPr>
      <w:r w:rsidRPr="00AF5D6F">
        <w:rPr>
          <w:rFonts w:cs="Times New Roman"/>
        </w:rPr>
        <w:t>Udzielanie pomocy psychologiczno – pedagogicznej jest bezpłatne i nieobowiązkowe.</w:t>
      </w:r>
    </w:p>
    <w:p w:rsidR="00BC41A5" w:rsidRPr="00AF5D6F" w:rsidRDefault="00BC41A5" w:rsidP="007E385F">
      <w:pPr>
        <w:numPr>
          <w:ilvl w:val="0"/>
          <w:numId w:val="34"/>
        </w:numPr>
        <w:tabs>
          <w:tab w:val="left" w:pos="709"/>
          <w:tab w:val="left" w:pos="993"/>
          <w:tab w:val="left" w:pos="1134"/>
          <w:tab w:val="left" w:pos="2520"/>
          <w:tab w:val="left" w:pos="567"/>
        </w:tabs>
        <w:suppressAutoHyphens w:val="0"/>
        <w:spacing w:after="200" w:line="276" w:lineRule="auto"/>
        <w:ind w:left="426"/>
        <w:jc w:val="both"/>
        <w:rPr>
          <w:rFonts w:cs="Times New Roman"/>
        </w:rPr>
      </w:pPr>
      <w:r w:rsidRPr="00AF5D6F">
        <w:rPr>
          <w:rFonts w:cs="Times New Roman"/>
        </w:rPr>
        <w:t>Organizatorem pomocy psychologiczno-pedagogicznej jest Dyrektor szkoły.</w:t>
      </w:r>
    </w:p>
    <w:p w:rsidR="00BC41A5" w:rsidRPr="00AF5D6F" w:rsidRDefault="00BC41A5" w:rsidP="007E385F">
      <w:pPr>
        <w:numPr>
          <w:ilvl w:val="0"/>
          <w:numId w:val="34"/>
        </w:numPr>
        <w:tabs>
          <w:tab w:val="left" w:pos="709"/>
          <w:tab w:val="left" w:pos="993"/>
          <w:tab w:val="left" w:pos="1134"/>
          <w:tab w:val="left" w:pos="2520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Pomocy psychologiczno - pedagogicznej w szkole udzielają nauczyciele, specjaliści wykonujący w szkole zadania z zakresu pomocy psychologiczno – pedagogicznej, w szczególności pedagog, psycholog i doradca zawodowy.</w:t>
      </w:r>
    </w:p>
    <w:p w:rsidR="00BC41A5" w:rsidRPr="00AF5D6F" w:rsidRDefault="00BC41A5" w:rsidP="007E385F">
      <w:pPr>
        <w:numPr>
          <w:ilvl w:val="0"/>
          <w:numId w:val="34"/>
        </w:numPr>
        <w:tabs>
          <w:tab w:val="left" w:pos="0"/>
          <w:tab w:val="left" w:pos="993"/>
          <w:tab w:val="left" w:pos="1134"/>
          <w:tab w:val="left" w:pos="2520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Udział uczennicy w zajęciach dydaktyczno-wyrównawczych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 pedagogicznej.</w:t>
      </w:r>
    </w:p>
    <w:p w:rsidR="00BC41A5" w:rsidRPr="00AF5D6F" w:rsidRDefault="00BC41A5" w:rsidP="007E385F">
      <w:pPr>
        <w:numPr>
          <w:ilvl w:val="0"/>
          <w:numId w:val="34"/>
        </w:numPr>
        <w:tabs>
          <w:tab w:val="left" w:pos="0"/>
          <w:tab w:val="left" w:pos="993"/>
          <w:tab w:val="left" w:pos="1134"/>
          <w:tab w:val="left" w:pos="2520"/>
          <w:tab w:val="left" w:pos="709"/>
        </w:tabs>
        <w:suppressAutoHyphens w:val="0"/>
        <w:spacing w:after="200"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Uczennica do udzielenia pomocy psychologiczno-pedagogicznej może zostać zgłoszona przez:</w:t>
      </w:r>
    </w:p>
    <w:p w:rsidR="00BC41A5" w:rsidRPr="00AF5D6F" w:rsidRDefault="00BC41A5" w:rsidP="007E385F">
      <w:pPr>
        <w:numPr>
          <w:ilvl w:val="0"/>
          <w:numId w:val="35"/>
        </w:numPr>
        <w:tabs>
          <w:tab w:val="left" w:pos="851"/>
          <w:tab w:val="left" w:pos="1134"/>
        </w:tabs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ucznia;</w:t>
      </w:r>
    </w:p>
    <w:p w:rsidR="00BC41A5" w:rsidRPr="00AF5D6F" w:rsidRDefault="00BC41A5" w:rsidP="007E385F">
      <w:pPr>
        <w:numPr>
          <w:ilvl w:val="0"/>
          <w:numId w:val="35"/>
        </w:numPr>
        <w:tabs>
          <w:tab w:val="left" w:pos="851"/>
          <w:tab w:val="left" w:pos="1134"/>
        </w:tabs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lastRenderedPageBreak/>
        <w:t>rodziców;</w:t>
      </w:r>
    </w:p>
    <w:p w:rsidR="00BC41A5" w:rsidRPr="00AF5D6F" w:rsidRDefault="00BC41A5" w:rsidP="007E385F">
      <w:pPr>
        <w:numPr>
          <w:ilvl w:val="0"/>
          <w:numId w:val="35"/>
        </w:numPr>
        <w:tabs>
          <w:tab w:val="left" w:pos="851"/>
          <w:tab w:val="left" w:pos="1134"/>
        </w:tabs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wychowawcę klasy i grupy;</w:t>
      </w:r>
    </w:p>
    <w:p w:rsidR="00BC41A5" w:rsidRPr="00AF5D6F" w:rsidRDefault="00BC41A5" w:rsidP="007E385F">
      <w:pPr>
        <w:numPr>
          <w:ilvl w:val="0"/>
          <w:numId w:val="35"/>
        </w:numPr>
        <w:tabs>
          <w:tab w:val="left" w:pos="851"/>
          <w:tab w:val="left" w:pos="1134"/>
        </w:tabs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specjalistę;</w:t>
      </w:r>
    </w:p>
    <w:p w:rsidR="00BC41A5" w:rsidRPr="00AF5D6F" w:rsidRDefault="00BC41A5" w:rsidP="007E385F">
      <w:pPr>
        <w:numPr>
          <w:ilvl w:val="0"/>
          <w:numId w:val="35"/>
        </w:numPr>
        <w:tabs>
          <w:tab w:val="left" w:pos="851"/>
          <w:tab w:val="left" w:pos="1134"/>
        </w:tabs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higienistkę szkolną;</w:t>
      </w:r>
    </w:p>
    <w:p w:rsidR="00BC41A5" w:rsidRPr="00AF5D6F" w:rsidRDefault="00BC41A5" w:rsidP="007E385F">
      <w:pPr>
        <w:numPr>
          <w:ilvl w:val="0"/>
          <w:numId w:val="35"/>
        </w:numPr>
        <w:tabs>
          <w:tab w:val="left" w:pos="851"/>
          <w:tab w:val="left" w:pos="1134"/>
        </w:tabs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nauczyciela;</w:t>
      </w:r>
    </w:p>
    <w:p w:rsidR="00BC41A5" w:rsidRPr="00AF5D6F" w:rsidRDefault="00BC41A5" w:rsidP="007E385F">
      <w:pPr>
        <w:numPr>
          <w:ilvl w:val="0"/>
          <w:numId w:val="35"/>
        </w:numPr>
        <w:tabs>
          <w:tab w:val="left" w:pos="851"/>
          <w:tab w:val="left" w:pos="1134"/>
        </w:tabs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dyrektora;</w:t>
      </w:r>
    </w:p>
    <w:p w:rsidR="00BC41A5" w:rsidRPr="00AF5D6F" w:rsidRDefault="00BC41A5" w:rsidP="007E385F">
      <w:pPr>
        <w:numPr>
          <w:ilvl w:val="0"/>
          <w:numId w:val="35"/>
        </w:numPr>
        <w:tabs>
          <w:tab w:val="left" w:pos="851"/>
          <w:tab w:val="left" w:pos="1134"/>
        </w:tabs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poradnię;</w:t>
      </w:r>
    </w:p>
    <w:p w:rsidR="00BC41A5" w:rsidRPr="00AF5D6F" w:rsidRDefault="00BC41A5" w:rsidP="007E385F">
      <w:pPr>
        <w:numPr>
          <w:ilvl w:val="0"/>
          <w:numId w:val="35"/>
        </w:numPr>
        <w:tabs>
          <w:tab w:val="left" w:pos="851"/>
          <w:tab w:val="left" w:pos="1134"/>
        </w:tabs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pracownika socjalnego;</w:t>
      </w:r>
    </w:p>
    <w:p w:rsidR="00BC41A5" w:rsidRPr="00AF5D6F" w:rsidRDefault="00BC41A5" w:rsidP="007E385F">
      <w:pPr>
        <w:numPr>
          <w:ilvl w:val="0"/>
          <w:numId w:val="35"/>
        </w:numPr>
        <w:tabs>
          <w:tab w:val="left" w:pos="851"/>
          <w:tab w:val="left" w:pos="1134"/>
        </w:tabs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asystenta rodziny;</w:t>
      </w:r>
    </w:p>
    <w:p w:rsidR="00BC41A5" w:rsidRPr="00AF5D6F" w:rsidRDefault="00BC41A5" w:rsidP="007E385F">
      <w:pPr>
        <w:numPr>
          <w:ilvl w:val="0"/>
          <w:numId w:val="35"/>
        </w:numPr>
        <w:tabs>
          <w:tab w:val="left" w:pos="851"/>
          <w:tab w:val="left" w:pos="1134"/>
        </w:tabs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organizacji pozarządowej;</w:t>
      </w:r>
    </w:p>
    <w:p w:rsidR="00BC41A5" w:rsidRPr="00AF5D6F" w:rsidRDefault="00BC41A5" w:rsidP="007E385F">
      <w:pPr>
        <w:numPr>
          <w:ilvl w:val="0"/>
          <w:numId w:val="35"/>
        </w:numPr>
        <w:tabs>
          <w:tab w:val="left" w:pos="851"/>
          <w:tab w:val="left" w:pos="1134"/>
        </w:tabs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kuratora sądowego;</w:t>
      </w:r>
    </w:p>
    <w:p w:rsidR="00BC41A5" w:rsidRPr="00AF5D6F" w:rsidRDefault="00BC41A5" w:rsidP="007E385F">
      <w:pPr>
        <w:numPr>
          <w:ilvl w:val="0"/>
          <w:numId w:val="35"/>
        </w:numPr>
        <w:tabs>
          <w:tab w:val="left" w:pos="851"/>
          <w:tab w:val="left" w:pos="1134"/>
        </w:tabs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innej instytucji lub podmiotu działających na rzecz rodziny, dzieci i młodzieży.</w:t>
      </w:r>
    </w:p>
    <w:p w:rsidR="00BC41A5" w:rsidRPr="00AF5D6F" w:rsidRDefault="00BC41A5" w:rsidP="007E385F">
      <w:pPr>
        <w:pStyle w:val="Akapitzlist"/>
        <w:numPr>
          <w:ilvl w:val="0"/>
          <w:numId w:val="34"/>
        </w:numPr>
        <w:tabs>
          <w:tab w:val="left" w:pos="2520"/>
          <w:tab w:val="left" w:pos="709"/>
        </w:tabs>
        <w:suppressAutoHyphens w:val="0"/>
        <w:spacing w:after="200" w:line="276" w:lineRule="auto"/>
        <w:ind w:hanging="294"/>
        <w:jc w:val="both"/>
        <w:rPr>
          <w:rFonts w:cs="Times New Roman"/>
        </w:rPr>
      </w:pPr>
      <w:r w:rsidRPr="00AF5D6F">
        <w:rPr>
          <w:rFonts w:cs="Times New Roman"/>
        </w:rPr>
        <w:t>Pomoc psychologiczno-pedagogiczna jest udzielana w trakcie bieżącej pracy z uczennicą oraz przez zintegrowane działania nauczycieli i specjalistów, a także w formie:</w:t>
      </w:r>
    </w:p>
    <w:p w:rsidR="00BC41A5" w:rsidRPr="00AF5D6F" w:rsidRDefault="00BC41A5" w:rsidP="007E385F">
      <w:pPr>
        <w:pStyle w:val="Akapitzlist"/>
        <w:numPr>
          <w:ilvl w:val="0"/>
          <w:numId w:val="36"/>
        </w:numPr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porad;</w:t>
      </w:r>
    </w:p>
    <w:p w:rsidR="00BC41A5" w:rsidRPr="00AF5D6F" w:rsidRDefault="00BC41A5" w:rsidP="007E385F">
      <w:pPr>
        <w:numPr>
          <w:ilvl w:val="0"/>
          <w:numId w:val="36"/>
        </w:numPr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konsultacji;</w:t>
      </w:r>
    </w:p>
    <w:p w:rsidR="00BC41A5" w:rsidRPr="00AF5D6F" w:rsidRDefault="00BC41A5" w:rsidP="007E385F">
      <w:pPr>
        <w:numPr>
          <w:ilvl w:val="0"/>
          <w:numId w:val="36"/>
        </w:numPr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zajęć rozwijających uzdolnienia;</w:t>
      </w:r>
    </w:p>
    <w:p w:rsidR="004E718F" w:rsidRPr="00AF5D6F" w:rsidRDefault="004E718F" w:rsidP="007E385F">
      <w:pPr>
        <w:numPr>
          <w:ilvl w:val="0"/>
          <w:numId w:val="36"/>
        </w:numPr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zajęć rozwijających umiejętność uczenia się;</w:t>
      </w:r>
    </w:p>
    <w:p w:rsidR="00BC41A5" w:rsidRPr="00AF5D6F" w:rsidRDefault="00BC41A5" w:rsidP="007E385F">
      <w:pPr>
        <w:numPr>
          <w:ilvl w:val="0"/>
          <w:numId w:val="36"/>
        </w:numPr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zajęć dydaktyczno-wyrównawczych: ;</w:t>
      </w:r>
    </w:p>
    <w:p w:rsidR="00BC41A5" w:rsidRPr="00AF5D6F" w:rsidRDefault="00BC41A5" w:rsidP="007E385F">
      <w:pPr>
        <w:numPr>
          <w:ilvl w:val="0"/>
          <w:numId w:val="36"/>
        </w:numPr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zajęć specjalistycznych;</w:t>
      </w:r>
    </w:p>
    <w:p w:rsidR="00BC41A5" w:rsidRPr="00AF5D6F" w:rsidRDefault="00BC41A5" w:rsidP="007E385F">
      <w:pPr>
        <w:numPr>
          <w:ilvl w:val="0"/>
          <w:numId w:val="36"/>
        </w:numPr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  <w:shd w:val="clear" w:color="auto" w:fill="FFFFFF"/>
        </w:rPr>
        <w:t>zajęć związanych z wyborem kierunku kształcenia i zawodu oraz planowaniem kształcenia i kariery zawodowej;</w:t>
      </w:r>
    </w:p>
    <w:p w:rsidR="00BC41A5" w:rsidRPr="00AF5D6F" w:rsidRDefault="00BC41A5" w:rsidP="007E385F">
      <w:pPr>
        <w:numPr>
          <w:ilvl w:val="0"/>
          <w:numId w:val="36"/>
        </w:numPr>
        <w:suppressAutoHyphens w:val="0"/>
        <w:spacing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warsztatów.</w:t>
      </w:r>
    </w:p>
    <w:p w:rsidR="00BC41A5" w:rsidRPr="00AF5D6F" w:rsidRDefault="00BC41A5" w:rsidP="007E385F">
      <w:pPr>
        <w:numPr>
          <w:ilvl w:val="0"/>
          <w:numId w:val="34"/>
        </w:numPr>
        <w:tabs>
          <w:tab w:val="left" w:pos="2520"/>
          <w:tab w:val="left" w:pos="709"/>
        </w:tabs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Nauczyciele oraz specjaliści prowadzą w szczególności:</w:t>
      </w:r>
    </w:p>
    <w:p w:rsidR="00BC41A5" w:rsidRPr="00AF5D6F" w:rsidRDefault="00BC41A5" w:rsidP="007E385F">
      <w:pPr>
        <w:pStyle w:val="Akapitzlist"/>
        <w:numPr>
          <w:ilvl w:val="0"/>
          <w:numId w:val="37"/>
        </w:numPr>
        <w:tabs>
          <w:tab w:val="left" w:pos="1134"/>
        </w:tabs>
        <w:suppressAutoHyphens w:val="0"/>
        <w:spacing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obserwację pedagogiczną, w trakcie bieżącej pracy z uczennicą mającą na celu rozpoznanie u niej:</w:t>
      </w:r>
    </w:p>
    <w:p w:rsidR="00BC41A5" w:rsidRPr="00AF5D6F" w:rsidRDefault="00BC41A5" w:rsidP="007E385F">
      <w:pPr>
        <w:pStyle w:val="Akapitzlist"/>
        <w:numPr>
          <w:ilvl w:val="0"/>
          <w:numId w:val="38"/>
        </w:numPr>
        <w:tabs>
          <w:tab w:val="left" w:pos="1418"/>
          <w:tab w:val="left" w:pos="1560"/>
          <w:tab w:val="left" w:pos="1843"/>
          <w:tab w:val="left" w:pos="1985"/>
        </w:tabs>
        <w:suppressAutoHyphens w:val="0"/>
        <w:spacing w:line="276" w:lineRule="auto"/>
        <w:ind w:left="1276" w:hanging="283"/>
        <w:jc w:val="both"/>
        <w:rPr>
          <w:rFonts w:cs="Times New Roman"/>
        </w:rPr>
      </w:pPr>
      <w:r w:rsidRPr="00AF5D6F">
        <w:rPr>
          <w:rFonts w:cs="Times New Roman"/>
        </w:rPr>
        <w:t>trudności w uczeniu się,</w:t>
      </w:r>
    </w:p>
    <w:p w:rsidR="00BC41A5" w:rsidRPr="00AF5D6F" w:rsidRDefault="00BC41A5" w:rsidP="007E385F">
      <w:pPr>
        <w:numPr>
          <w:ilvl w:val="0"/>
          <w:numId w:val="38"/>
        </w:numPr>
        <w:tabs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</w:tabs>
        <w:suppressAutoHyphens w:val="0"/>
        <w:spacing w:line="276" w:lineRule="auto"/>
        <w:ind w:left="1276" w:hanging="283"/>
        <w:jc w:val="both"/>
        <w:rPr>
          <w:rFonts w:cs="Times New Roman"/>
        </w:rPr>
      </w:pPr>
      <w:r w:rsidRPr="00AF5D6F">
        <w:rPr>
          <w:rFonts w:cs="Times New Roman"/>
        </w:rPr>
        <w:t>szczególnych uzdolnień;</w:t>
      </w:r>
    </w:p>
    <w:p w:rsidR="00BC41A5" w:rsidRPr="00AF5D6F" w:rsidRDefault="00BC41A5" w:rsidP="007E385F">
      <w:pPr>
        <w:numPr>
          <w:ilvl w:val="0"/>
          <w:numId w:val="37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doradztwo edukacyjno-zawodowe.</w:t>
      </w:r>
    </w:p>
    <w:p w:rsidR="00BC41A5" w:rsidRPr="00AF5D6F" w:rsidRDefault="00BC41A5" w:rsidP="007E385F">
      <w:pPr>
        <w:pStyle w:val="Akapitzlist"/>
        <w:numPr>
          <w:ilvl w:val="0"/>
          <w:numId w:val="34"/>
        </w:numPr>
        <w:tabs>
          <w:tab w:val="left" w:pos="2520"/>
          <w:tab w:val="left" w:pos="709"/>
        </w:tabs>
        <w:suppressAutoHyphens w:val="0"/>
        <w:spacing w:line="276" w:lineRule="auto"/>
        <w:ind w:hanging="436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Pomoc psychologiczno – pedagogicznej jest organizowana i udzielana we współpracy z:</w:t>
      </w:r>
    </w:p>
    <w:p w:rsidR="00BC41A5" w:rsidRPr="00AF5D6F" w:rsidRDefault="00BC41A5" w:rsidP="007E385F">
      <w:pPr>
        <w:numPr>
          <w:ilvl w:val="0"/>
          <w:numId w:val="39"/>
        </w:numPr>
        <w:tabs>
          <w:tab w:val="left" w:pos="851"/>
          <w:tab w:val="left" w:pos="1134"/>
        </w:tabs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rodzicami uczennicy;</w:t>
      </w:r>
    </w:p>
    <w:p w:rsidR="00BC41A5" w:rsidRPr="00AF5D6F" w:rsidRDefault="00BC41A5" w:rsidP="007E385F">
      <w:pPr>
        <w:numPr>
          <w:ilvl w:val="0"/>
          <w:numId w:val="39"/>
        </w:numPr>
        <w:tabs>
          <w:tab w:val="left" w:pos="851"/>
          <w:tab w:val="left" w:pos="993"/>
          <w:tab w:val="left" w:pos="1134"/>
        </w:tabs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poradnią psychologiczno – pedagogiczną, poradnią specjalistyczną;</w:t>
      </w:r>
    </w:p>
    <w:p w:rsidR="00BC41A5" w:rsidRPr="00AF5D6F" w:rsidRDefault="00BC41A5" w:rsidP="007E385F">
      <w:pPr>
        <w:numPr>
          <w:ilvl w:val="0"/>
          <w:numId w:val="39"/>
        </w:numPr>
        <w:tabs>
          <w:tab w:val="left" w:pos="851"/>
          <w:tab w:val="left" w:pos="993"/>
          <w:tab w:val="left" w:pos="1134"/>
        </w:tabs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placówkami doskonalenia nauczycieli;</w:t>
      </w:r>
    </w:p>
    <w:p w:rsidR="00BC41A5" w:rsidRPr="00AF5D6F" w:rsidRDefault="00BC41A5" w:rsidP="007E385F">
      <w:pPr>
        <w:numPr>
          <w:ilvl w:val="0"/>
          <w:numId w:val="39"/>
        </w:numPr>
        <w:tabs>
          <w:tab w:val="left" w:pos="851"/>
          <w:tab w:val="left" w:pos="993"/>
          <w:tab w:val="left" w:pos="1134"/>
        </w:tabs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innymi szkołami i placówkami;</w:t>
      </w:r>
    </w:p>
    <w:p w:rsidR="00BC41A5" w:rsidRPr="00AF5D6F" w:rsidRDefault="00BC41A5" w:rsidP="007E385F">
      <w:pPr>
        <w:numPr>
          <w:ilvl w:val="0"/>
          <w:numId w:val="39"/>
        </w:numPr>
        <w:tabs>
          <w:tab w:val="left" w:pos="851"/>
          <w:tab w:val="left" w:pos="993"/>
          <w:tab w:val="left" w:pos="1134"/>
        </w:tabs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organizacjami pozarządowymi;</w:t>
      </w:r>
    </w:p>
    <w:p w:rsidR="00BC41A5" w:rsidRPr="00AF5D6F" w:rsidRDefault="00BC41A5" w:rsidP="007E385F">
      <w:pPr>
        <w:numPr>
          <w:ilvl w:val="0"/>
          <w:numId w:val="39"/>
        </w:numPr>
        <w:tabs>
          <w:tab w:val="left" w:pos="851"/>
          <w:tab w:val="left" w:pos="1134"/>
        </w:tabs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lastRenderedPageBreak/>
        <w:t>instytucjami i podmiotami działającymi na rzecz młodzieży, dziecka i rodziny.</w:t>
      </w:r>
    </w:p>
    <w:p w:rsidR="00BC41A5" w:rsidRPr="00AF5D6F" w:rsidRDefault="00BC41A5" w:rsidP="007E385F">
      <w:pPr>
        <w:numPr>
          <w:ilvl w:val="0"/>
          <w:numId w:val="34"/>
        </w:numPr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Pomoc psychologiczno-pedagogiczna w bieżącej pracy z uczennicą polega w szczególności na:</w:t>
      </w:r>
    </w:p>
    <w:p w:rsidR="00BC41A5" w:rsidRPr="00AF5D6F" w:rsidRDefault="00BC41A5" w:rsidP="00BC41A5">
      <w:pPr>
        <w:numPr>
          <w:ilvl w:val="0"/>
          <w:numId w:val="2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dostosowywaniu wymagań edukacyjnych do możliwości psychofizycznych uczennicy i jej potrzeb;</w:t>
      </w:r>
    </w:p>
    <w:p w:rsidR="00BC41A5" w:rsidRPr="00AF5D6F" w:rsidRDefault="00BC41A5" w:rsidP="00BC41A5">
      <w:pPr>
        <w:numPr>
          <w:ilvl w:val="0"/>
          <w:numId w:val="2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rozpoznawanie sposobu uczenia się uczennicy i stosowanie skutecznej metodyki nauczania;</w:t>
      </w:r>
    </w:p>
    <w:p w:rsidR="00BC41A5" w:rsidRPr="00AF5D6F" w:rsidRDefault="00BC41A5" w:rsidP="00BC41A5">
      <w:pPr>
        <w:numPr>
          <w:ilvl w:val="0"/>
          <w:numId w:val="2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indywidualizacji pracy;</w:t>
      </w:r>
    </w:p>
    <w:p w:rsidR="00BC41A5" w:rsidRPr="00AF5D6F" w:rsidRDefault="00BC41A5" w:rsidP="00BC41A5">
      <w:pPr>
        <w:numPr>
          <w:ilvl w:val="0"/>
          <w:numId w:val="2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dostosowaniu warunków nauki do potrzeb psychofizycznych uczennicy.</w:t>
      </w:r>
    </w:p>
    <w:p w:rsidR="00BC41A5" w:rsidRPr="00AF5D6F" w:rsidRDefault="00BC41A5" w:rsidP="007E385F">
      <w:pPr>
        <w:numPr>
          <w:ilvl w:val="0"/>
          <w:numId w:val="34"/>
        </w:numPr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Pomoc psychologiczno-pedagogiczna realizowana jest również w formach zorganizowanych jak np.:</w:t>
      </w:r>
    </w:p>
    <w:p w:rsidR="00BC41A5" w:rsidRPr="00AF5D6F" w:rsidRDefault="00BC41A5" w:rsidP="00BC41A5">
      <w:pPr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zajęcia dydaktyczno –wyrównawcze;</w:t>
      </w:r>
    </w:p>
    <w:p w:rsidR="00BC41A5" w:rsidRPr="00AF5D6F" w:rsidRDefault="00BC41A5" w:rsidP="00BC41A5">
      <w:pPr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zajęcia rozwijające uzdolnienia i zainteresowania w miarę posiadanych środków;</w:t>
      </w:r>
    </w:p>
    <w:p w:rsidR="00BC41A5" w:rsidRPr="00AF5D6F" w:rsidRDefault="00BC41A5" w:rsidP="00BC41A5">
      <w:pPr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zajęcia korekcyjno-kompensacyjne;</w:t>
      </w:r>
    </w:p>
    <w:p w:rsidR="00BC41A5" w:rsidRPr="00AF5D6F" w:rsidRDefault="00BC41A5" w:rsidP="00BC41A5">
      <w:pPr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zajęcia socjoterapeutyczne;</w:t>
      </w:r>
    </w:p>
    <w:p w:rsidR="00BC41A5" w:rsidRPr="00AF5D6F" w:rsidRDefault="00BC41A5" w:rsidP="00BC41A5">
      <w:pPr>
        <w:numPr>
          <w:ilvl w:val="0"/>
          <w:numId w:val="3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 xml:space="preserve"> inne o charakterze terapeutycznym w miarę posiadanych środków;</w:t>
      </w:r>
    </w:p>
    <w:p w:rsidR="00BC41A5" w:rsidRPr="00AF5D6F" w:rsidRDefault="00BC41A5" w:rsidP="007E385F">
      <w:pPr>
        <w:numPr>
          <w:ilvl w:val="0"/>
          <w:numId w:val="34"/>
        </w:numPr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Innymi formami pomocy psychologiczno –pedagogicznej są m.in.:</w:t>
      </w:r>
    </w:p>
    <w:p w:rsidR="00BC41A5" w:rsidRPr="00AF5D6F" w:rsidRDefault="00BC41A5" w:rsidP="00BC41A5">
      <w:pPr>
        <w:numPr>
          <w:ilvl w:val="0"/>
          <w:numId w:val="4"/>
        </w:numPr>
        <w:suppressAutoHyphens w:val="0"/>
        <w:spacing w:line="276" w:lineRule="auto"/>
        <w:ind w:left="1069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porady i konsultacje dla uczniów udzielane przez pedagoga i psychologa;</w:t>
      </w:r>
    </w:p>
    <w:p w:rsidR="00BC41A5" w:rsidRPr="00AF5D6F" w:rsidRDefault="00BC41A5" w:rsidP="00BC41A5">
      <w:pPr>
        <w:numPr>
          <w:ilvl w:val="0"/>
          <w:numId w:val="4"/>
        </w:numPr>
        <w:suppressAutoHyphens w:val="0"/>
        <w:spacing w:line="276" w:lineRule="auto"/>
        <w:ind w:left="1069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porady i konsultacje dla rodziców;</w:t>
      </w:r>
    </w:p>
    <w:p w:rsidR="00BC41A5" w:rsidRPr="00AF5D6F" w:rsidRDefault="00BC41A5" w:rsidP="00BC41A5">
      <w:pPr>
        <w:numPr>
          <w:ilvl w:val="0"/>
          <w:numId w:val="4"/>
        </w:numPr>
        <w:suppressAutoHyphens w:val="0"/>
        <w:spacing w:line="276" w:lineRule="auto"/>
        <w:ind w:left="1069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porady, konsultacje, warsztaty i szkolenia dla nauczycieli.</w:t>
      </w:r>
    </w:p>
    <w:p w:rsidR="00BC41A5" w:rsidRPr="00AF5D6F" w:rsidRDefault="00BC41A5" w:rsidP="007E385F">
      <w:pPr>
        <w:numPr>
          <w:ilvl w:val="0"/>
          <w:numId w:val="34"/>
        </w:numPr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Formy i okres udzielania uczniowi pomocy psychologiczno-pedagogicznej są uwzględniane w indywidualnym programie edukacyjno-terapeutycznym, opracowanym dla ucznia.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8.</w:t>
      </w:r>
    </w:p>
    <w:p w:rsidR="00BC41A5" w:rsidRPr="00AF5D6F" w:rsidRDefault="00BC41A5" w:rsidP="00BC41A5">
      <w:pPr>
        <w:tabs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Szkoła prowadzi zgodnie z obowiązującymi przepisami prawa oświatowego zajęcia:</w:t>
      </w:r>
    </w:p>
    <w:p w:rsidR="00BC41A5" w:rsidRPr="00AF5D6F" w:rsidRDefault="00BC41A5" w:rsidP="007E385F">
      <w:pPr>
        <w:numPr>
          <w:ilvl w:val="0"/>
          <w:numId w:val="40"/>
        </w:numPr>
        <w:tabs>
          <w:tab w:val="left" w:pos="851"/>
          <w:tab w:val="left" w:pos="0"/>
          <w:tab w:val="left" w:pos="1134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wychowanie do życia w rodzinie;</w:t>
      </w:r>
    </w:p>
    <w:p w:rsidR="00BC41A5" w:rsidRPr="00AF5D6F" w:rsidRDefault="00BC41A5" w:rsidP="007E385F">
      <w:pPr>
        <w:numPr>
          <w:ilvl w:val="0"/>
          <w:numId w:val="40"/>
        </w:numPr>
        <w:tabs>
          <w:tab w:val="left" w:pos="851"/>
          <w:tab w:val="left" w:pos="0"/>
          <w:tab w:val="left" w:pos="1134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religię.</w:t>
      </w:r>
    </w:p>
    <w:p w:rsidR="00BC41A5" w:rsidRPr="00AF5D6F" w:rsidRDefault="00BC41A5" w:rsidP="00BC41A5">
      <w:pPr>
        <w:spacing w:after="120" w:line="276" w:lineRule="auto"/>
        <w:ind w:left="425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9.</w:t>
      </w:r>
    </w:p>
    <w:p w:rsidR="00BC41A5" w:rsidRPr="00AF5D6F" w:rsidRDefault="00BC41A5" w:rsidP="00BC41A5">
      <w:pPr>
        <w:tabs>
          <w:tab w:val="left" w:pos="426"/>
        </w:tabs>
        <w:spacing w:after="120" w:line="276" w:lineRule="auto"/>
        <w:ind w:left="426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celu realizacji zadań szkoła współpracuje z poradnią psychologiczno-pedagogiczną, powiatowymi centrami pomocy rodzinie, miejskimi ośrodkami pomocy społecznej właściwymi dla miejsca zamieszkania uczennicy.</w:t>
      </w:r>
    </w:p>
    <w:p w:rsidR="00BC41A5" w:rsidRPr="00AF5D6F" w:rsidRDefault="00BC41A5" w:rsidP="00BC41A5">
      <w:pPr>
        <w:spacing w:after="120" w:line="276" w:lineRule="auto"/>
        <w:jc w:val="both"/>
        <w:rPr>
          <w:rFonts w:eastAsia="Calibri" w:cs="Times New Roman"/>
        </w:rPr>
      </w:pPr>
    </w:p>
    <w:p w:rsidR="00BC41A5" w:rsidRPr="00AF5D6F" w:rsidRDefault="00BC41A5" w:rsidP="00BC41A5">
      <w:pPr>
        <w:tabs>
          <w:tab w:val="left" w:pos="720"/>
        </w:tabs>
        <w:spacing w:after="120" w:line="276" w:lineRule="auto"/>
        <w:ind w:left="720" w:hanging="720"/>
        <w:jc w:val="center"/>
        <w:rPr>
          <w:rFonts w:eastAsia="Calibri" w:cs="Times New Roman"/>
        </w:rPr>
      </w:pPr>
      <w:r w:rsidRPr="00AF5D6F">
        <w:rPr>
          <w:rFonts w:eastAsia="Calibri" w:cs="Times New Roman"/>
          <w:b/>
        </w:rPr>
        <w:t>Rozdział 3</w:t>
      </w:r>
      <w:r w:rsidRPr="00AF5D6F">
        <w:rPr>
          <w:rFonts w:eastAsia="Calibri" w:cs="Times New Roman"/>
        </w:rPr>
        <w:t xml:space="preserve">. </w:t>
      </w:r>
    </w:p>
    <w:p w:rsidR="00BC41A5" w:rsidRPr="00AF5D6F" w:rsidRDefault="00BC41A5" w:rsidP="00BC41A5">
      <w:pPr>
        <w:tabs>
          <w:tab w:val="left" w:pos="720"/>
        </w:tabs>
        <w:spacing w:after="120" w:line="276" w:lineRule="auto"/>
        <w:ind w:left="720" w:hanging="720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t>Organy szkoły i ich kompetencje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10.</w:t>
      </w:r>
    </w:p>
    <w:p w:rsidR="00BC41A5" w:rsidRPr="00AF5D6F" w:rsidRDefault="00BC41A5" w:rsidP="00BC41A5">
      <w:pPr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1. Organami szkoły są:</w:t>
      </w:r>
    </w:p>
    <w:p w:rsidR="00BC41A5" w:rsidRPr="00AF5D6F" w:rsidRDefault="00BC41A5" w:rsidP="007E385F">
      <w:pPr>
        <w:numPr>
          <w:ilvl w:val="0"/>
          <w:numId w:val="41"/>
        </w:numPr>
        <w:tabs>
          <w:tab w:val="left" w:pos="720"/>
          <w:tab w:val="left" w:pos="-567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Dyrektor;</w:t>
      </w:r>
    </w:p>
    <w:p w:rsidR="00BC41A5" w:rsidRPr="00AF5D6F" w:rsidRDefault="00BC41A5" w:rsidP="007E385F">
      <w:pPr>
        <w:numPr>
          <w:ilvl w:val="0"/>
          <w:numId w:val="41"/>
        </w:numPr>
        <w:tabs>
          <w:tab w:val="left" w:pos="720"/>
          <w:tab w:val="left" w:pos="-567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Rada Pedagogiczna;</w:t>
      </w:r>
    </w:p>
    <w:p w:rsidR="00BC41A5" w:rsidRPr="00AF5D6F" w:rsidRDefault="00BC41A5" w:rsidP="007E385F">
      <w:pPr>
        <w:numPr>
          <w:ilvl w:val="0"/>
          <w:numId w:val="41"/>
        </w:numPr>
        <w:tabs>
          <w:tab w:val="left" w:pos="720"/>
          <w:tab w:val="left" w:pos="-567"/>
        </w:tabs>
        <w:spacing w:after="120"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Samorząd Uczniowski.</w:t>
      </w:r>
    </w:p>
    <w:p w:rsidR="00BC41A5" w:rsidRPr="00AF5D6F" w:rsidRDefault="00BC41A5" w:rsidP="007E385F">
      <w:pPr>
        <w:pStyle w:val="Akapitzlist"/>
        <w:numPr>
          <w:ilvl w:val="0"/>
          <w:numId w:val="42"/>
        </w:numPr>
        <w:tabs>
          <w:tab w:val="left" w:pos="0"/>
        </w:tabs>
        <w:spacing w:after="120"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Zgodnie z obowiązującymi przepisami w szkole nie tworzy się Rady Rodziców.</w:t>
      </w:r>
    </w:p>
    <w:p w:rsidR="00BC41A5" w:rsidRPr="00AF5D6F" w:rsidRDefault="00BC41A5" w:rsidP="00BC41A5">
      <w:pPr>
        <w:spacing w:after="120" w:line="276" w:lineRule="auto"/>
        <w:ind w:left="425"/>
        <w:jc w:val="both"/>
        <w:rPr>
          <w:rFonts w:eastAsia="Calibri" w:cs="Times New Roman"/>
        </w:rPr>
      </w:pP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11.</w:t>
      </w:r>
    </w:p>
    <w:p w:rsidR="00BC41A5" w:rsidRPr="00AF5D6F" w:rsidRDefault="00BC41A5" w:rsidP="007E385F">
      <w:pPr>
        <w:pStyle w:val="Akapitzlist"/>
        <w:numPr>
          <w:ilvl w:val="0"/>
          <w:numId w:val="43"/>
        </w:numPr>
        <w:spacing w:after="120" w:line="276" w:lineRule="auto"/>
        <w:ind w:left="709" w:hanging="283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Dyrektorem szkoły jest dyrektor MOW w Samostrzelu.</w:t>
      </w:r>
    </w:p>
    <w:p w:rsidR="00BC41A5" w:rsidRPr="00AF5D6F" w:rsidRDefault="00BC41A5" w:rsidP="007E385F">
      <w:pPr>
        <w:pStyle w:val="Akapitzlist"/>
        <w:numPr>
          <w:ilvl w:val="0"/>
          <w:numId w:val="43"/>
        </w:numPr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Dyrektor szkoły powoływany jest zgodnie z obowiązującymi przepisami prawa oświatowego według zasad określonych w odrębnych przepisach.</w:t>
      </w:r>
    </w:p>
    <w:p w:rsidR="00BC41A5" w:rsidRPr="00AF5D6F" w:rsidRDefault="00BC41A5" w:rsidP="007E385F">
      <w:pPr>
        <w:pStyle w:val="Akapitzlist"/>
        <w:numPr>
          <w:ilvl w:val="0"/>
          <w:numId w:val="43"/>
        </w:numPr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Dyrektor szkoły w szczególności: </w:t>
      </w:r>
    </w:p>
    <w:p w:rsidR="00BC41A5" w:rsidRPr="00AF5D6F" w:rsidRDefault="00BC41A5" w:rsidP="007E385F">
      <w:pPr>
        <w:numPr>
          <w:ilvl w:val="0"/>
          <w:numId w:val="44"/>
        </w:numPr>
        <w:tabs>
          <w:tab w:val="left" w:pos="-709"/>
        </w:tabs>
        <w:spacing w:after="120" w:line="276" w:lineRule="auto"/>
        <w:ind w:left="108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kieruje działalnością szkoły oraz reprezentuje ją na zewnątrz; </w:t>
      </w:r>
    </w:p>
    <w:p w:rsidR="00BC41A5" w:rsidRPr="00AF5D6F" w:rsidRDefault="00BC41A5" w:rsidP="007E385F">
      <w:pPr>
        <w:numPr>
          <w:ilvl w:val="0"/>
          <w:numId w:val="44"/>
        </w:numPr>
        <w:tabs>
          <w:tab w:val="left" w:pos="-567"/>
        </w:tabs>
        <w:spacing w:after="120" w:line="276" w:lineRule="auto"/>
        <w:ind w:left="108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sprawuje nadzór pedagogiczny;</w:t>
      </w:r>
    </w:p>
    <w:p w:rsidR="00BC41A5" w:rsidRPr="00AF5D6F" w:rsidRDefault="00BC41A5" w:rsidP="007E385F">
      <w:pPr>
        <w:numPr>
          <w:ilvl w:val="0"/>
          <w:numId w:val="44"/>
        </w:numPr>
        <w:tabs>
          <w:tab w:val="left" w:pos="-567"/>
        </w:tabs>
        <w:spacing w:after="120" w:line="276" w:lineRule="auto"/>
        <w:ind w:left="108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przeprowadza ewaluacje wewnętrzną i wykorzystuje jej wyniki do doskonalenia jakości pracy szkoły;</w:t>
      </w:r>
    </w:p>
    <w:p w:rsidR="00BC41A5" w:rsidRPr="00AF5D6F" w:rsidRDefault="00BC41A5" w:rsidP="007E385F">
      <w:pPr>
        <w:numPr>
          <w:ilvl w:val="0"/>
          <w:numId w:val="44"/>
        </w:numPr>
        <w:tabs>
          <w:tab w:val="left" w:pos="-567"/>
        </w:tabs>
        <w:spacing w:after="120" w:line="276" w:lineRule="auto"/>
        <w:ind w:left="108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kontroluje przestrzeganie przez nauczycieli przepisów prawa dotyczących działalności dydaktycznej oraz innej działalności statutowej;</w:t>
      </w:r>
    </w:p>
    <w:p w:rsidR="00BC41A5" w:rsidRPr="00AF5D6F" w:rsidRDefault="00BC41A5" w:rsidP="007E385F">
      <w:pPr>
        <w:numPr>
          <w:ilvl w:val="0"/>
          <w:numId w:val="44"/>
        </w:numPr>
        <w:tabs>
          <w:tab w:val="left" w:pos="-567"/>
        </w:tabs>
        <w:spacing w:after="120" w:line="276" w:lineRule="auto"/>
        <w:ind w:left="108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wspomaga nauczycieli w realizacji ich zadań, w szczególności poprzez organizowanie szkoleń i narad, motywowanie do doskonalenia i rozwoju zawodowego, przedstawianie nauczycielom wniosków wynikających ze sprawowanego nadzoru pedagogicznego;</w:t>
      </w:r>
    </w:p>
    <w:p w:rsidR="00BC41A5" w:rsidRPr="00AF5D6F" w:rsidRDefault="00BC41A5" w:rsidP="007E385F">
      <w:pPr>
        <w:numPr>
          <w:ilvl w:val="0"/>
          <w:numId w:val="44"/>
        </w:numPr>
        <w:tabs>
          <w:tab w:val="left" w:pos="-567"/>
        </w:tabs>
        <w:spacing w:after="120" w:line="276" w:lineRule="auto"/>
        <w:ind w:left="108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realizuje uchwały rady pedagogicznej;</w:t>
      </w:r>
    </w:p>
    <w:p w:rsidR="00BC41A5" w:rsidRPr="00AF5D6F" w:rsidRDefault="00BC41A5" w:rsidP="007E385F">
      <w:pPr>
        <w:numPr>
          <w:ilvl w:val="0"/>
          <w:numId w:val="44"/>
        </w:numPr>
        <w:tabs>
          <w:tab w:val="left" w:pos="-567"/>
        </w:tabs>
        <w:spacing w:after="120" w:line="276" w:lineRule="auto"/>
        <w:ind w:left="108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zapewnia warunki organizacyjne do realizacji zadań dydaktycznych szkoły;</w:t>
      </w:r>
    </w:p>
    <w:p w:rsidR="00BC41A5" w:rsidRPr="00AF5D6F" w:rsidRDefault="00BC41A5" w:rsidP="007E385F">
      <w:pPr>
        <w:numPr>
          <w:ilvl w:val="0"/>
          <w:numId w:val="44"/>
        </w:numPr>
        <w:tabs>
          <w:tab w:val="left" w:pos="-567"/>
        </w:tabs>
        <w:spacing w:after="120" w:line="276" w:lineRule="auto"/>
        <w:ind w:left="108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kieruje pracami rady pedagogicznej jako jej przewodniczący;</w:t>
      </w:r>
    </w:p>
    <w:p w:rsidR="00BC41A5" w:rsidRPr="00AF5D6F" w:rsidRDefault="00BC41A5" w:rsidP="007E385F">
      <w:pPr>
        <w:numPr>
          <w:ilvl w:val="0"/>
          <w:numId w:val="44"/>
        </w:numPr>
        <w:tabs>
          <w:tab w:val="left" w:pos="-567"/>
        </w:tabs>
        <w:spacing w:after="120" w:line="276" w:lineRule="auto"/>
        <w:ind w:left="108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dysponuje środkami określonymi w planie finansowym szkoły oraz ponosi odpowiedzialność za ich prawidłowe wykorzystanie, a także podejmuje na rzecz pozyskania środków pozabudżetowych.</w:t>
      </w:r>
    </w:p>
    <w:p w:rsidR="00BC41A5" w:rsidRPr="00AF5D6F" w:rsidRDefault="00BC41A5" w:rsidP="00BC41A5">
      <w:pPr>
        <w:spacing w:after="120" w:line="276" w:lineRule="auto"/>
        <w:ind w:left="709" w:hanging="283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12.</w:t>
      </w:r>
    </w:p>
    <w:p w:rsidR="00BC41A5" w:rsidRPr="00AF5D6F" w:rsidRDefault="00BC41A5" w:rsidP="007E385F">
      <w:pPr>
        <w:numPr>
          <w:ilvl w:val="0"/>
          <w:numId w:val="45"/>
        </w:numPr>
        <w:tabs>
          <w:tab w:val="left" w:pos="2880"/>
          <w:tab w:val="left" w:pos="-567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Rada Pedagogiczna szkoły jest kolegialnym organem MOW w Samostrzelu w zakresie realizacji zadań dotyczących kształcenia, wychowania i opieki.</w:t>
      </w:r>
    </w:p>
    <w:p w:rsidR="00BC41A5" w:rsidRPr="00AF5D6F" w:rsidRDefault="00BC41A5" w:rsidP="007E385F">
      <w:pPr>
        <w:numPr>
          <w:ilvl w:val="0"/>
          <w:numId w:val="45"/>
        </w:numPr>
        <w:tabs>
          <w:tab w:val="left" w:pos="2880"/>
          <w:tab w:val="left" w:pos="-567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skład Rady Pedagogicznej wchodzą nauczyciele wszystkich szkół działających w MOW, wychowawcy ośrodka i inni pracownicy pedagogiczni placówki.</w:t>
      </w:r>
    </w:p>
    <w:p w:rsidR="00BC41A5" w:rsidRPr="00AF5D6F" w:rsidRDefault="00BC41A5" w:rsidP="007E385F">
      <w:pPr>
        <w:numPr>
          <w:ilvl w:val="0"/>
          <w:numId w:val="45"/>
        </w:numPr>
        <w:tabs>
          <w:tab w:val="left" w:pos="2880"/>
          <w:tab w:val="left" w:pos="-567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Rada Pedagogiczna wykonuje kompetencje stanowiące i opiniodawczo-wnioskodawcze przewidziane w ustawie.</w:t>
      </w:r>
    </w:p>
    <w:p w:rsidR="00BC41A5" w:rsidRPr="00AF5D6F" w:rsidRDefault="00BC41A5" w:rsidP="007E385F">
      <w:pPr>
        <w:numPr>
          <w:ilvl w:val="0"/>
          <w:numId w:val="45"/>
        </w:numPr>
        <w:tabs>
          <w:tab w:val="left" w:pos="720"/>
        </w:tabs>
        <w:spacing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Działalność Rady Pedagogicznej określa ustawa i wydany na jej podstawie regulamin.</w:t>
      </w:r>
    </w:p>
    <w:p w:rsidR="00BC41A5" w:rsidRPr="00AF5D6F" w:rsidRDefault="00BC41A5" w:rsidP="00BC41A5">
      <w:pPr>
        <w:spacing w:after="120" w:line="276" w:lineRule="auto"/>
        <w:ind w:left="709" w:hanging="283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13.</w:t>
      </w:r>
    </w:p>
    <w:p w:rsidR="00BC41A5" w:rsidRPr="00AF5D6F" w:rsidRDefault="00BC41A5" w:rsidP="007E385F">
      <w:pPr>
        <w:numPr>
          <w:ilvl w:val="0"/>
          <w:numId w:val="46"/>
        </w:numPr>
        <w:tabs>
          <w:tab w:val="left" w:pos="2160"/>
          <w:tab w:val="left" w:pos="-2410"/>
          <w:tab w:val="left" w:pos="-2268"/>
          <w:tab w:val="left" w:pos="-1985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szkole działa Samorząd Uczniowski- zwany dalej „Samorządem"- który tworzą wszystkie uczennice.</w:t>
      </w:r>
    </w:p>
    <w:p w:rsidR="00BC41A5" w:rsidRPr="00AF5D6F" w:rsidRDefault="00BC41A5" w:rsidP="007E385F">
      <w:pPr>
        <w:numPr>
          <w:ilvl w:val="0"/>
          <w:numId w:val="46"/>
        </w:numPr>
        <w:tabs>
          <w:tab w:val="left" w:pos="360"/>
          <w:tab w:val="left" w:pos="720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Organem Samorządu jest Rada Samorządu Wychowanek, zwana dalej RSW.</w:t>
      </w:r>
    </w:p>
    <w:p w:rsidR="00BC41A5" w:rsidRPr="00AF5D6F" w:rsidRDefault="00BC41A5" w:rsidP="007E385F">
      <w:pPr>
        <w:numPr>
          <w:ilvl w:val="0"/>
          <w:numId w:val="46"/>
        </w:numPr>
        <w:tabs>
          <w:tab w:val="left" w:pos="360"/>
          <w:tab w:val="left" w:pos="720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Zasady wybierania i działalności RSW określa regulamin uchwalony przez ogół uczennic w głosowaniu równym, tajnym i powszechnym.</w:t>
      </w:r>
    </w:p>
    <w:p w:rsidR="00BC41A5" w:rsidRPr="00AF5D6F" w:rsidRDefault="00BC41A5" w:rsidP="007E385F">
      <w:pPr>
        <w:numPr>
          <w:ilvl w:val="0"/>
          <w:numId w:val="46"/>
        </w:numPr>
        <w:tabs>
          <w:tab w:val="left" w:pos="2520"/>
          <w:tab w:val="left" w:pos="709"/>
        </w:tabs>
        <w:suppressAutoHyphens w:val="0"/>
        <w:spacing w:before="120" w:after="20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Samorząd może ze swojego składu wyłonić radę wolontariatu.</w:t>
      </w:r>
    </w:p>
    <w:p w:rsidR="00BC41A5" w:rsidRPr="00AF5D6F" w:rsidRDefault="00BC41A5" w:rsidP="007E385F">
      <w:pPr>
        <w:numPr>
          <w:ilvl w:val="0"/>
          <w:numId w:val="46"/>
        </w:numPr>
        <w:tabs>
          <w:tab w:val="left" w:pos="2520"/>
          <w:tab w:val="left" w:pos="709"/>
        </w:tabs>
        <w:suppressAutoHyphens w:val="0"/>
        <w:spacing w:before="120" w:after="200"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Cele i założenia rady wolontariatu to w szczególności:</w:t>
      </w:r>
    </w:p>
    <w:p w:rsidR="00BC41A5" w:rsidRPr="00AF5D6F" w:rsidRDefault="00BC41A5" w:rsidP="007E385F">
      <w:pPr>
        <w:numPr>
          <w:ilvl w:val="0"/>
          <w:numId w:val="47"/>
        </w:numPr>
        <w:tabs>
          <w:tab w:val="left" w:pos="851"/>
          <w:tab w:val="left" w:pos="1134"/>
        </w:tabs>
        <w:suppressAutoHyphens w:val="0"/>
        <w:spacing w:before="120"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rozwijanie wśród uczennic postaw otwartości i wrażliwości na potrzeby innych;</w:t>
      </w:r>
    </w:p>
    <w:p w:rsidR="00BC41A5" w:rsidRPr="00AF5D6F" w:rsidRDefault="00BC41A5" w:rsidP="007E385F">
      <w:pPr>
        <w:numPr>
          <w:ilvl w:val="0"/>
          <w:numId w:val="47"/>
        </w:numPr>
        <w:tabs>
          <w:tab w:val="left" w:pos="851"/>
          <w:tab w:val="left" w:pos="1134"/>
        </w:tabs>
        <w:suppressAutoHyphens w:val="0"/>
        <w:spacing w:before="120"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zapoznanie uczennic z ideą wolontariatu;</w:t>
      </w:r>
    </w:p>
    <w:p w:rsidR="00BC41A5" w:rsidRPr="00AF5D6F" w:rsidRDefault="00BC41A5" w:rsidP="007E385F">
      <w:pPr>
        <w:numPr>
          <w:ilvl w:val="0"/>
          <w:numId w:val="47"/>
        </w:numPr>
        <w:tabs>
          <w:tab w:val="left" w:pos="851"/>
          <w:tab w:val="left" w:pos="1134"/>
        </w:tabs>
        <w:suppressAutoHyphens w:val="0"/>
        <w:spacing w:before="120"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 xml:space="preserve">przygotowanie do podejmowania pracy </w:t>
      </w:r>
      <w:proofErr w:type="spellStart"/>
      <w:r w:rsidRPr="00AF5D6F">
        <w:rPr>
          <w:rFonts w:cs="Times New Roman"/>
        </w:rPr>
        <w:t>wolontariackiej</w:t>
      </w:r>
      <w:proofErr w:type="spellEnd"/>
      <w:r w:rsidRPr="00AF5D6F">
        <w:rPr>
          <w:rFonts w:cs="Times New Roman"/>
        </w:rPr>
        <w:t>;</w:t>
      </w:r>
    </w:p>
    <w:p w:rsidR="00BC41A5" w:rsidRPr="00AF5D6F" w:rsidRDefault="00BC41A5" w:rsidP="007E385F">
      <w:pPr>
        <w:numPr>
          <w:ilvl w:val="0"/>
          <w:numId w:val="47"/>
        </w:numPr>
        <w:tabs>
          <w:tab w:val="left" w:pos="851"/>
          <w:tab w:val="left" w:pos="1134"/>
        </w:tabs>
        <w:suppressAutoHyphens w:val="0"/>
        <w:spacing w:before="120"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lastRenderedPageBreak/>
        <w:t>umożliwianie młodym podejmowanie działań pomocowych na rzecz niepełnosprawnych, chorych, samotnych;</w:t>
      </w:r>
    </w:p>
    <w:p w:rsidR="00BC41A5" w:rsidRPr="00AF5D6F" w:rsidRDefault="00BC41A5" w:rsidP="007E385F">
      <w:pPr>
        <w:numPr>
          <w:ilvl w:val="0"/>
          <w:numId w:val="47"/>
        </w:numPr>
        <w:tabs>
          <w:tab w:val="left" w:pos="851"/>
          <w:tab w:val="left" w:pos="1134"/>
        </w:tabs>
        <w:suppressAutoHyphens w:val="0"/>
        <w:spacing w:before="120"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prowadzenie grup wsparcia dla wolontariuszy;</w:t>
      </w:r>
    </w:p>
    <w:p w:rsidR="00BC41A5" w:rsidRPr="00AF5D6F" w:rsidRDefault="00BC41A5" w:rsidP="007E385F">
      <w:pPr>
        <w:numPr>
          <w:ilvl w:val="0"/>
          <w:numId w:val="47"/>
        </w:numPr>
        <w:tabs>
          <w:tab w:val="left" w:pos="851"/>
          <w:tab w:val="left" w:pos="1134"/>
        </w:tabs>
        <w:suppressAutoHyphens w:val="0"/>
        <w:spacing w:before="120"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pomoc rówieśnikom szkolnym w trudnych sytuacjach;</w:t>
      </w:r>
    </w:p>
    <w:p w:rsidR="00BC41A5" w:rsidRPr="00AF5D6F" w:rsidRDefault="00BC41A5" w:rsidP="007E385F">
      <w:pPr>
        <w:numPr>
          <w:ilvl w:val="0"/>
          <w:numId w:val="47"/>
        </w:numPr>
        <w:tabs>
          <w:tab w:val="left" w:pos="851"/>
          <w:tab w:val="left" w:pos="1134"/>
        </w:tabs>
        <w:suppressAutoHyphens w:val="0"/>
        <w:spacing w:before="120"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wspieranie ciekawych inicjatyw młodzieży, w tym kulturalnych, sportowych itp.</w:t>
      </w:r>
    </w:p>
    <w:p w:rsidR="00BC41A5" w:rsidRPr="00AF5D6F" w:rsidRDefault="00BC41A5" w:rsidP="007E385F">
      <w:pPr>
        <w:numPr>
          <w:ilvl w:val="0"/>
          <w:numId w:val="47"/>
        </w:numPr>
        <w:tabs>
          <w:tab w:val="left" w:pos="851"/>
          <w:tab w:val="left" w:pos="1134"/>
        </w:tabs>
        <w:suppressAutoHyphens w:val="0"/>
        <w:spacing w:before="120"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ukazywanie uczennicom obrazu współczesnego świata wraz z pojawiającymi się w nim problemami jak: wojny, głód, brak wody pitnej, niewola, handel ludźmi, niewolnicza praca dzieci itp.;</w:t>
      </w:r>
    </w:p>
    <w:p w:rsidR="00BC41A5" w:rsidRPr="00AF5D6F" w:rsidRDefault="00BC41A5" w:rsidP="007E385F">
      <w:pPr>
        <w:numPr>
          <w:ilvl w:val="0"/>
          <w:numId w:val="47"/>
        </w:numPr>
        <w:tabs>
          <w:tab w:val="left" w:pos="851"/>
          <w:tab w:val="left" w:pos="1134"/>
        </w:tabs>
        <w:suppressAutoHyphens w:val="0"/>
        <w:spacing w:before="120"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promowanie życia bez uzależnień;</w:t>
      </w:r>
    </w:p>
    <w:p w:rsidR="00BC41A5" w:rsidRPr="00AF5D6F" w:rsidRDefault="00BC41A5" w:rsidP="007E385F">
      <w:pPr>
        <w:numPr>
          <w:ilvl w:val="0"/>
          <w:numId w:val="47"/>
        </w:numPr>
        <w:tabs>
          <w:tab w:val="left" w:pos="851"/>
          <w:tab w:val="left" w:pos="1134"/>
        </w:tabs>
        <w:suppressAutoHyphens w:val="0"/>
        <w:spacing w:before="120" w:after="200"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wyszukiwanie autorytetów i pomoc w rozwijaniu zainteresowań uczennic.</w:t>
      </w:r>
    </w:p>
    <w:p w:rsidR="00BC41A5" w:rsidRPr="00AF5D6F" w:rsidRDefault="00BC41A5" w:rsidP="007E385F">
      <w:pPr>
        <w:pStyle w:val="Akapitzlist"/>
        <w:numPr>
          <w:ilvl w:val="0"/>
          <w:numId w:val="46"/>
        </w:numPr>
        <w:tabs>
          <w:tab w:val="left" w:pos="2520"/>
          <w:tab w:val="left" w:pos="709"/>
        </w:tabs>
        <w:suppressAutoHyphens w:val="0"/>
        <w:spacing w:before="120" w:after="200" w:line="276" w:lineRule="auto"/>
        <w:ind w:hanging="294"/>
        <w:jc w:val="both"/>
        <w:rPr>
          <w:rFonts w:cs="Times New Roman"/>
        </w:rPr>
      </w:pPr>
      <w:r w:rsidRPr="00AF5D6F">
        <w:rPr>
          <w:rFonts w:cs="Times New Roman"/>
        </w:rPr>
        <w:t>W skład rady wolontariatu wchodzi 6 osób.</w:t>
      </w:r>
    </w:p>
    <w:p w:rsidR="00BC41A5" w:rsidRPr="00AF5D6F" w:rsidRDefault="00BC41A5" w:rsidP="007E385F">
      <w:pPr>
        <w:numPr>
          <w:ilvl w:val="0"/>
          <w:numId w:val="46"/>
        </w:numPr>
        <w:tabs>
          <w:tab w:val="left" w:pos="2520"/>
          <w:tab w:val="left" w:pos="709"/>
        </w:tabs>
        <w:suppressAutoHyphens w:val="0"/>
        <w:spacing w:before="120" w:after="200"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Opiekunem rady wolontariatu jest nauczyciel lub nauczyciele, którzy wyrażają chęć organizacji wolontariatu uczennic i zaangażowania się w bezinteresowną służbę potrzebującym.</w:t>
      </w:r>
    </w:p>
    <w:p w:rsidR="00BC41A5" w:rsidRPr="00AF5D6F" w:rsidRDefault="00BC41A5" w:rsidP="007E385F">
      <w:pPr>
        <w:numPr>
          <w:ilvl w:val="0"/>
          <w:numId w:val="46"/>
        </w:numPr>
        <w:tabs>
          <w:tab w:val="left" w:pos="2520"/>
          <w:tab w:val="left" w:pos="709"/>
        </w:tabs>
        <w:suppressAutoHyphens w:val="0"/>
        <w:spacing w:before="120" w:after="200"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 xml:space="preserve"> W działaniach wolontariatu uczestniczyć mogą wszyscy chętni nauczyciele i uczennice.</w:t>
      </w:r>
    </w:p>
    <w:p w:rsidR="00BC41A5" w:rsidRPr="00AF5D6F" w:rsidRDefault="00BC41A5" w:rsidP="007E385F">
      <w:pPr>
        <w:numPr>
          <w:ilvl w:val="0"/>
          <w:numId w:val="46"/>
        </w:numPr>
        <w:tabs>
          <w:tab w:val="left" w:pos="2520"/>
          <w:tab w:val="left" w:pos="709"/>
        </w:tabs>
        <w:suppressAutoHyphens w:val="0"/>
        <w:spacing w:before="120" w:after="200"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Rada wolontariatu pełni funkcję społecznego organu szkoły, który wybiera, opiniuje oferty działań, diagnozuje potrzeby społeczne w środowisku wewnętrznym i zewnętrznym.</w:t>
      </w:r>
    </w:p>
    <w:p w:rsidR="00BC41A5" w:rsidRPr="00AF5D6F" w:rsidRDefault="00BC41A5" w:rsidP="007E385F">
      <w:pPr>
        <w:numPr>
          <w:ilvl w:val="0"/>
          <w:numId w:val="46"/>
        </w:numPr>
        <w:tabs>
          <w:tab w:val="left" w:pos="2520"/>
          <w:tab w:val="left" w:pos="709"/>
        </w:tabs>
        <w:suppressAutoHyphens w:val="0"/>
        <w:spacing w:before="120" w:after="200" w:line="276" w:lineRule="auto"/>
        <w:ind w:left="709" w:hanging="425"/>
        <w:jc w:val="both"/>
        <w:rPr>
          <w:rFonts w:cs="Times New Roman"/>
        </w:rPr>
      </w:pPr>
      <w:r w:rsidRPr="00AF5D6F">
        <w:rPr>
          <w:rFonts w:cs="Times New Roman"/>
        </w:rPr>
        <w:t xml:space="preserve">Rada wolontariatu wspólnie z opiekunem opracowuje roczny plan pracy i następnie organizuje przygotowanie swoich członków do konkretnych działań poprzez szkolenia w zakresie zasad obowiązujących przy współpracy z konkretną instytucją czy grupą potrzebujących. </w:t>
      </w:r>
    </w:p>
    <w:p w:rsidR="00BC41A5" w:rsidRPr="00AF5D6F" w:rsidRDefault="00BC41A5" w:rsidP="007E385F">
      <w:pPr>
        <w:numPr>
          <w:ilvl w:val="0"/>
          <w:numId w:val="46"/>
        </w:numPr>
        <w:tabs>
          <w:tab w:val="left" w:pos="2520"/>
          <w:tab w:val="left" w:pos="709"/>
        </w:tabs>
        <w:suppressAutoHyphens w:val="0"/>
        <w:spacing w:before="120" w:after="200" w:line="276" w:lineRule="auto"/>
        <w:ind w:left="709" w:hanging="425"/>
        <w:jc w:val="both"/>
        <w:rPr>
          <w:rFonts w:cs="Times New Roman"/>
        </w:rPr>
      </w:pPr>
      <w:r w:rsidRPr="00AF5D6F">
        <w:rPr>
          <w:rFonts w:cs="Times New Roman"/>
        </w:rPr>
        <w:t>Praca wolontariuszy jest na bieżąco monitorowana i omawiana na spotkaniach podsumowujących.</w:t>
      </w:r>
    </w:p>
    <w:p w:rsidR="00BC41A5" w:rsidRPr="00AF5D6F" w:rsidRDefault="00BC41A5" w:rsidP="007E385F">
      <w:pPr>
        <w:numPr>
          <w:ilvl w:val="0"/>
          <w:numId w:val="46"/>
        </w:numPr>
        <w:tabs>
          <w:tab w:val="left" w:pos="2520"/>
          <w:tab w:val="left" w:pos="709"/>
        </w:tabs>
        <w:suppressAutoHyphens w:val="0"/>
        <w:spacing w:before="120" w:after="200" w:line="276" w:lineRule="auto"/>
        <w:ind w:left="709" w:hanging="425"/>
        <w:jc w:val="both"/>
        <w:rPr>
          <w:rFonts w:cs="Times New Roman"/>
        </w:rPr>
      </w:pPr>
      <w:r w:rsidRPr="00AF5D6F">
        <w:rPr>
          <w:rFonts w:cs="Times New Roman"/>
        </w:rPr>
        <w:t>W szkole mogą działać, z wyjątkiem partii i organizacji politycznych, stowarzyszenia i inne organizacje, a szczególności organizacje harcerskie, których celem statutowym jest działalność wychowawcza albo rozszerzanie i wzbogacanie form działalności dydaktycznej, wychowawczej, opiekuńczej i innowacyjnej szkoły.</w:t>
      </w:r>
    </w:p>
    <w:p w:rsidR="00BC41A5" w:rsidRPr="00AF5D6F" w:rsidRDefault="00BC41A5" w:rsidP="007E385F">
      <w:pPr>
        <w:numPr>
          <w:ilvl w:val="0"/>
          <w:numId w:val="46"/>
        </w:numPr>
        <w:tabs>
          <w:tab w:val="left" w:pos="2520"/>
          <w:tab w:val="left" w:pos="709"/>
        </w:tabs>
        <w:suppressAutoHyphens w:val="0"/>
        <w:spacing w:before="120" w:after="200" w:line="276" w:lineRule="auto"/>
        <w:ind w:left="709" w:hanging="425"/>
        <w:jc w:val="both"/>
        <w:rPr>
          <w:rFonts w:cs="Times New Roman"/>
        </w:rPr>
      </w:pPr>
      <w:r w:rsidRPr="00AF5D6F">
        <w:rPr>
          <w:rFonts w:cs="Times New Roman"/>
        </w:rPr>
        <w:t>Podjęcie działalności przez stowarzyszenie lub inną organizację wymaga zgody Dyrektora wyrażonej po uprzednim uzgodnieniu warunków tej działalności oraz po uzyskaniu pozytywnej opinii Rady Pedagogicznej.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14.</w:t>
      </w:r>
    </w:p>
    <w:p w:rsidR="00BC41A5" w:rsidRPr="00AF5D6F" w:rsidRDefault="00BC41A5" w:rsidP="007E385F">
      <w:pPr>
        <w:numPr>
          <w:ilvl w:val="0"/>
          <w:numId w:val="9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Dyrektor szkoły na wniosek poszczególnych organów szkoły, udziela im pomocy organizacyjnej oraz zapewnia obsługę administracyjną.</w:t>
      </w:r>
    </w:p>
    <w:p w:rsidR="00BC41A5" w:rsidRPr="00AF5D6F" w:rsidRDefault="00BC41A5" w:rsidP="007E385F">
      <w:pPr>
        <w:numPr>
          <w:ilvl w:val="0"/>
          <w:numId w:val="9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Każdy z organów szkoły ma możliwość swobodnego działania i podejmowania decyzji w granicach swoich kompetencji.</w:t>
      </w:r>
    </w:p>
    <w:p w:rsidR="00BC41A5" w:rsidRPr="00AF5D6F" w:rsidRDefault="00BC41A5" w:rsidP="007E385F">
      <w:pPr>
        <w:numPr>
          <w:ilvl w:val="0"/>
          <w:numId w:val="9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Organy szkoły są zobowiązane do wzajemnego współdziałania przy wykonywaniu swoich zadań, a także w przypadkach gdy potrzeba współpracy jest uzasadniona merytorycznie.</w:t>
      </w:r>
    </w:p>
    <w:p w:rsidR="00BC41A5" w:rsidRPr="00AF5D6F" w:rsidRDefault="00BC41A5" w:rsidP="007E385F">
      <w:pPr>
        <w:numPr>
          <w:ilvl w:val="0"/>
          <w:numId w:val="9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Organy szkoły mogą zapraszać na swoje planowane lub doraźne zebrania przedstawicieli innych organów w celu wymiany informacji.</w:t>
      </w:r>
    </w:p>
    <w:p w:rsidR="00BC41A5" w:rsidRPr="00AF5D6F" w:rsidRDefault="00BC41A5" w:rsidP="007E385F">
      <w:pPr>
        <w:numPr>
          <w:ilvl w:val="0"/>
          <w:numId w:val="9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Jeżeli przepisy prawa nie stanowią inaczej, organ szkoły zobowiązany do współpracy zajmuje stanowisko bez zbędnej zwłoki.</w:t>
      </w:r>
    </w:p>
    <w:p w:rsidR="00BC41A5" w:rsidRPr="00AF5D6F" w:rsidRDefault="00BC41A5" w:rsidP="007E385F">
      <w:pPr>
        <w:numPr>
          <w:ilvl w:val="0"/>
          <w:numId w:val="9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Organy szkoły mogą organizować posiedzenia wspólne.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15.</w:t>
      </w:r>
    </w:p>
    <w:p w:rsidR="00BC41A5" w:rsidRPr="00AF5D6F" w:rsidRDefault="00BC41A5" w:rsidP="007E385F">
      <w:pPr>
        <w:numPr>
          <w:ilvl w:val="0"/>
          <w:numId w:val="48"/>
        </w:numPr>
        <w:tabs>
          <w:tab w:val="left" w:pos="5760"/>
          <w:tab w:val="left" w:pos="-1276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Spory pomiędzy organami szkoły są rozwiązywane polubownie.</w:t>
      </w:r>
    </w:p>
    <w:p w:rsidR="00BC41A5" w:rsidRPr="00AF5D6F" w:rsidRDefault="00BC41A5" w:rsidP="007E385F">
      <w:pPr>
        <w:numPr>
          <w:ilvl w:val="0"/>
          <w:numId w:val="48"/>
        </w:numPr>
        <w:tabs>
          <w:tab w:val="left" w:pos="5760"/>
          <w:tab w:val="left" w:pos="-1276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Organy szkoły podejmują w trybie roboczym wszelkie działania, w tym działania wspólne, zmierzające do wyjaśnienia istoty sporu, wymiany argumentów i zakończenia sporu.</w:t>
      </w:r>
    </w:p>
    <w:p w:rsidR="00BC41A5" w:rsidRPr="00AF5D6F" w:rsidRDefault="00BC41A5" w:rsidP="00BC41A5">
      <w:pPr>
        <w:spacing w:after="120" w:line="276" w:lineRule="auto"/>
        <w:jc w:val="both"/>
        <w:rPr>
          <w:rFonts w:eastAsia="Calibri" w:cs="Times New Roman"/>
        </w:rPr>
      </w:pPr>
    </w:p>
    <w:p w:rsidR="00BC41A5" w:rsidRPr="00AF5D6F" w:rsidRDefault="00BC41A5" w:rsidP="00BC41A5">
      <w:pPr>
        <w:tabs>
          <w:tab w:val="left" w:pos="720"/>
        </w:tabs>
        <w:spacing w:after="120" w:line="276" w:lineRule="auto"/>
        <w:ind w:left="720" w:hanging="720"/>
        <w:jc w:val="center"/>
        <w:rPr>
          <w:rFonts w:eastAsia="Calibri" w:cs="Times New Roman"/>
        </w:rPr>
      </w:pPr>
      <w:r w:rsidRPr="00AF5D6F">
        <w:rPr>
          <w:rFonts w:eastAsia="Calibri" w:cs="Times New Roman"/>
          <w:b/>
        </w:rPr>
        <w:t>Rozdział 4</w:t>
      </w:r>
      <w:r w:rsidRPr="00AF5D6F">
        <w:rPr>
          <w:rFonts w:eastAsia="Calibri" w:cs="Times New Roman"/>
        </w:rPr>
        <w:t xml:space="preserve">. </w:t>
      </w:r>
    </w:p>
    <w:p w:rsidR="00BC41A5" w:rsidRPr="00AF5D6F" w:rsidRDefault="00BC41A5" w:rsidP="00BC41A5">
      <w:pPr>
        <w:tabs>
          <w:tab w:val="left" w:pos="720"/>
        </w:tabs>
        <w:spacing w:after="120" w:line="276" w:lineRule="auto"/>
        <w:ind w:left="720" w:hanging="720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t>Organizacja pracy szkoły.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§ 16. </w:t>
      </w:r>
    </w:p>
    <w:p w:rsidR="00BC41A5" w:rsidRPr="00AF5D6F" w:rsidRDefault="00BC41A5" w:rsidP="007E385F">
      <w:pPr>
        <w:numPr>
          <w:ilvl w:val="0"/>
          <w:numId w:val="49"/>
        </w:numPr>
        <w:tabs>
          <w:tab w:val="left" w:pos="0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Szczegółową organizację nauczania, wychowania, opieki i resocjalizacji w danym roku szkolnym określa arkusz organizacji szkoły, opracowany przez dyrektora z uwzględnieniem szkolnego planu nauczania</w:t>
      </w:r>
      <w:r w:rsidRPr="00AF5D6F">
        <w:rPr>
          <w:rFonts w:eastAsia="Calibri" w:cs="Times New Roman"/>
          <w:b/>
        </w:rPr>
        <w:t>.</w:t>
      </w:r>
      <w:r w:rsidRPr="00AF5D6F">
        <w:rPr>
          <w:rFonts w:eastAsia="Calibri" w:cs="Times New Roman"/>
        </w:rPr>
        <w:t xml:space="preserve"> Arkusz organizacyjny zaopiniowany przez zakładowe organizacje związkowe przedstawiany jest do dnia 21 kwietnia danego roku organowi prowadzącemu szkołę.</w:t>
      </w:r>
    </w:p>
    <w:p w:rsidR="00BC41A5" w:rsidRPr="00AF5D6F" w:rsidRDefault="00BC41A5" w:rsidP="007E385F">
      <w:pPr>
        <w:numPr>
          <w:ilvl w:val="0"/>
          <w:numId w:val="49"/>
        </w:numPr>
        <w:tabs>
          <w:tab w:val="left" w:pos="0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 prowadzący szkołę, po uzyskaniu opinii organu sprawującego nadzór pedagogiczny, zatwierdza arkusz organizacji szkoły w terminie do dnia 29 maja danego roku.</w:t>
      </w:r>
    </w:p>
    <w:p w:rsidR="00BC41A5" w:rsidRPr="00AF5D6F" w:rsidRDefault="00BC41A5" w:rsidP="007E385F">
      <w:pPr>
        <w:numPr>
          <w:ilvl w:val="0"/>
          <w:numId w:val="49"/>
        </w:numPr>
        <w:tabs>
          <w:tab w:val="left" w:pos="0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arkuszu organizacji szkoły określa się w szczególności liczbę pracowników szkoły, w tym pracowników zajmujących stanowiska kierownicze oraz ogólną tygodniową i roczną liczbę godzin zajęć edukacyjnych finansowanych ze środków przydzielonych przez organ prowadzący szkołę.</w:t>
      </w:r>
    </w:p>
    <w:p w:rsidR="00BC41A5" w:rsidRPr="00AF5D6F" w:rsidRDefault="00BC41A5" w:rsidP="00BC41A5">
      <w:pPr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3. W arkuszu organizacji szkoły podaje się, w podziale na stopnie awansu zawodowego, liczbę nauczycieli ubiegających się o wyższy stopień awansu zawodowego, którzy będą mogli przystąpić w danym roku szkolnym do postępowań kwalifikacyjnych lub egzaminacyjnych oraz wskazuje się najbliższe terminy złożenia przez nich wniosków o podjęcie tych postępowań.</w:t>
      </w:r>
    </w:p>
    <w:p w:rsidR="00BC41A5" w:rsidRPr="00AF5D6F" w:rsidRDefault="00BC41A5" w:rsidP="00BC41A5">
      <w:pPr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4. Na podstawie zatwierdzonego arkusza organizacji szkoły dyrektor szkoły, z uwzględnieniem zasad ochrony zdrowia i higieny pracy, ustala się tygodniowy rozkład zajęć określający organizację zajęć edukacyjnych.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§ 17. </w:t>
      </w:r>
    </w:p>
    <w:p w:rsidR="00BC41A5" w:rsidRPr="00AF5D6F" w:rsidRDefault="00BC41A5" w:rsidP="007E385F">
      <w:pPr>
        <w:numPr>
          <w:ilvl w:val="0"/>
          <w:numId w:val="50"/>
        </w:numPr>
        <w:tabs>
          <w:tab w:val="left" w:pos="2520"/>
          <w:tab w:val="left" w:pos="-851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Podstawową jednostką organizacyjną szkoły jest oddział klasowy złożony z uczennic, które w jednorocznym kursie nauki w danym roku szkolnym uczą się wszystkich przedmiotów obowiązkowych, określonych planem nauczania zgodnym z odpowiednim ramowym planem nauczania i zatwierdzonymi do realizacji przez dyrektora programami nauczania. </w:t>
      </w:r>
    </w:p>
    <w:p w:rsidR="00BC41A5" w:rsidRPr="00AF5D6F" w:rsidRDefault="00BC41A5" w:rsidP="007E385F">
      <w:pPr>
        <w:numPr>
          <w:ilvl w:val="0"/>
          <w:numId w:val="50"/>
        </w:numPr>
        <w:tabs>
          <w:tab w:val="left" w:pos="2520"/>
          <w:tab w:val="left" w:pos="-851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Liczba uczniów w oddziale wynosi do 16. </w:t>
      </w:r>
    </w:p>
    <w:p w:rsidR="00BC41A5" w:rsidRPr="00AF5D6F" w:rsidRDefault="00BC41A5" w:rsidP="007E385F">
      <w:pPr>
        <w:numPr>
          <w:ilvl w:val="0"/>
          <w:numId w:val="50"/>
        </w:numPr>
        <w:tabs>
          <w:tab w:val="left" w:pos="2520"/>
          <w:tab w:val="left" w:pos="-851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Szkoła organizuje realizację zadań statutowych w innych formach niż oddział klasowy ilekroć przepisy prawa tak stanowią.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18.</w:t>
      </w:r>
    </w:p>
    <w:p w:rsidR="00BC41A5" w:rsidRPr="00F37D8F" w:rsidRDefault="00BC41A5" w:rsidP="00F37D8F">
      <w:pPr>
        <w:pStyle w:val="Akapitzlist"/>
        <w:numPr>
          <w:ilvl w:val="0"/>
          <w:numId w:val="138"/>
        </w:numPr>
        <w:spacing w:line="276" w:lineRule="auto"/>
        <w:jc w:val="both"/>
        <w:rPr>
          <w:rFonts w:eastAsia="Calibri" w:cs="Times New Roman"/>
        </w:rPr>
      </w:pPr>
      <w:r w:rsidRPr="00F37D8F">
        <w:rPr>
          <w:rFonts w:eastAsia="Calibri" w:cs="Times New Roman"/>
        </w:rPr>
        <w:t>Podstawową formą pracy szkoły są zajęcia dydaktyczno-wychowawcze prowadzone w systemie klasowo - lekcyjnym.</w:t>
      </w:r>
    </w:p>
    <w:p w:rsidR="00BC41A5" w:rsidRPr="00F37D8F" w:rsidRDefault="00BC41A5" w:rsidP="00F37D8F">
      <w:pPr>
        <w:pStyle w:val="Akapitzlist"/>
        <w:numPr>
          <w:ilvl w:val="0"/>
          <w:numId w:val="138"/>
        </w:numPr>
        <w:spacing w:line="276" w:lineRule="auto"/>
        <w:jc w:val="both"/>
        <w:rPr>
          <w:rFonts w:eastAsia="Calibri" w:cs="Times New Roman"/>
        </w:rPr>
      </w:pPr>
      <w:r w:rsidRPr="00F37D8F">
        <w:rPr>
          <w:rFonts w:eastAsia="Calibri" w:cs="Times New Roman"/>
        </w:rPr>
        <w:t>Godzina lekcyjna trwa 45 minut.</w:t>
      </w:r>
    </w:p>
    <w:p w:rsidR="00BC41A5" w:rsidRPr="00F37D8F" w:rsidRDefault="00BC41A5" w:rsidP="00F37D8F">
      <w:pPr>
        <w:pStyle w:val="Akapitzlist"/>
        <w:numPr>
          <w:ilvl w:val="0"/>
          <w:numId w:val="138"/>
        </w:numPr>
        <w:spacing w:line="276" w:lineRule="auto"/>
        <w:jc w:val="both"/>
        <w:rPr>
          <w:rFonts w:eastAsia="Calibri" w:cs="Times New Roman"/>
        </w:rPr>
      </w:pPr>
      <w:r w:rsidRPr="00F37D8F">
        <w:rPr>
          <w:rFonts w:eastAsia="Calibri" w:cs="Times New Roman"/>
        </w:rPr>
        <w:t>Prowadzenie zajęć edukacyjnych w czasie nie krótszym niż 30 minut i nie dłuższym niż 60 minut jest możliwe jedynie w uzasadnionych przypadkach, pod warunkiem zachowania ogólnego tygodniowego czasu trwania zajęć.</w:t>
      </w:r>
    </w:p>
    <w:p w:rsidR="00BC41A5" w:rsidRPr="00F37D8F" w:rsidRDefault="00BC41A5" w:rsidP="00F37D8F">
      <w:pPr>
        <w:pStyle w:val="Akapitzlist"/>
        <w:numPr>
          <w:ilvl w:val="0"/>
          <w:numId w:val="138"/>
        </w:numPr>
        <w:spacing w:line="276" w:lineRule="auto"/>
        <w:jc w:val="both"/>
        <w:rPr>
          <w:rFonts w:eastAsia="Calibri" w:cs="Times New Roman"/>
        </w:rPr>
      </w:pPr>
      <w:r w:rsidRPr="00F37D8F">
        <w:rPr>
          <w:rFonts w:eastAsia="Calibri" w:cs="Times New Roman"/>
        </w:rPr>
        <w:t>Czas trwania zajęć innych niż przewidziane w ust. 1 - 3 określają odrębne przepisy.</w:t>
      </w:r>
    </w:p>
    <w:p w:rsidR="00BC41A5" w:rsidRPr="00F37D8F" w:rsidRDefault="00BC41A5" w:rsidP="00F37D8F">
      <w:pPr>
        <w:pStyle w:val="Akapitzlist"/>
        <w:numPr>
          <w:ilvl w:val="0"/>
          <w:numId w:val="138"/>
        </w:numPr>
        <w:spacing w:line="276" w:lineRule="auto"/>
        <w:jc w:val="both"/>
        <w:rPr>
          <w:rFonts w:eastAsia="Calibri" w:cs="Times New Roman"/>
        </w:rPr>
      </w:pPr>
      <w:r w:rsidRPr="00F37D8F">
        <w:rPr>
          <w:rFonts w:eastAsia="Calibri" w:cs="Times New Roman"/>
        </w:rPr>
        <w:t>Liczbę dni przeznaczonych na kształcenie ogólne i zawodowe ustala dyrektor.</w:t>
      </w:r>
    </w:p>
    <w:p w:rsidR="00BC41A5" w:rsidRPr="00F37D8F" w:rsidRDefault="00BC41A5" w:rsidP="00F37D8F">
      <w:pPr>
        <w:pStyle w:val="Akapitzlist"/>
        <w:numPr>
          <w:ilvl w:val="0"/>
          <w:numId w:val="138"/>
        </w:numPr>
        <w:spacing w:line="276" w:lineRule="auto"/>
        <w:jc w:val="both"/>
        <w:rPr>
          <w:rFonts w:eastAsia="Calibri" w:cs="Times New Roman"/>
        </w:rPr>
      </w:pPr>
      <w:r w:rsidRPr="00F37D8F">
        <w:rPr>
          <w:rFonts w:eastAsia="Calibri" w:cs="Times New Roman"/>
        </w:rPr>
        <w:t>W szkole obowiązuje 6 – dniowy tydzień pracy.</w:t>
      </w:r>
    </w:p>
    <w:p w:rsidR="00BC41A5" w:rsidRPr="00AF5D6F" w:rsidRDefault="00BC41A5" w:rsidP="007E385F">
      <w:pPr>
        <w:numPr>
          <w:ilvl w:val="0"/>
          <w:numId w:val="52"/>
        </w:numPr>
        <w:tabs>
          <w:tab w:val="left" w:pos="2520"/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uzasadnionych przypadkach poszczególne zajęcia edukacyjne w ramach kształcenia zawodowego mogą być prowadzone na terenie innych jednostek organizacyjnych, w szczególności szkół wyższych, centrów kształcenia ustawicznego, centrów kształcenia praktycznego, ośrodków dokształcania i doskonalenia zawodowego, u pracodawców oraz przez pracowników tych jednostek na podstawie umowy zawartej pomiędzy szkoła a daną jednostką.</w:t>
      </w:r>
    </w:p>
    <w:p w:rsidR="00BC41A5" w:rsidRPr="00AF5D6F" w:rsidRDefault="00BC41A5" w:rsidP="007E385F">
      <w:pPr>
        <w:numPr>
          <w:ilvl w:val="0"/>
          <w:numId w:val="52"/>
        </w:numPr>
        <w:tabs>
          <w:tab w:val="left" w:pos="2520"/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Szkoła może organizować dodatkowe zajęcia w formach pozaszkolnych dla uczennic zwiększające szanse ich zatrudnienia za zgodą organu prowadzącego oraz we współpracy z urzędami pracy, pracodawcami, placówkami kształcenia ustawicznego, placówkami kształcenia praktycznego oraz ośrodkami dokształcania i doskonalenia zawodowego.</w:t>
      </w:r>
    </w:p>
    <w:p w:rsidR="00BC41A5" w:rsidRPr="00AF5D6F" w:rsidRDefault="00BC41A5" w:rsidP="007E385F">
      <w:pPr>
        <w:numPr>
          <w:ilvl w:val="0"/>
          <w:numId w:val="52"/>
        </w:numPr>
        <w:tabs>
          <w:tab w:val="left" w:pos="2520"/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Szkoła może organizować:</w:t>
      </w:r>
    </w:p>
    <w:p w:rsidR="00BC41A5" w:rsidRPr="00AF5D6F" w:rsidRDefault="00BC41A5" w:rsidP="007E385F">
      <w:pPr>
        <w:numPr>
          <w:ilvl w:val="0"/>
          <w:numId w:val="10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dokształcanie teoretyczne w zakresie kształcenia ogólnego oraz zawodowego;</w:t>
      </w:r>
    </w:p>
    <w:p w:rsidR="00BC41A5" w:rsidRPr="00AF5D6F" w:rsidRDefault="00BC41A5" w:rsidP="00BC41A5">
      <w:pPr>
        <w:spacing w:before="28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19.</w:t>
      </w:r>
    </w:p>
    <w:p w:rsidR="00BC41A5" w:rsidRPr="00AF5D6F" w:rsidRDefault="00BC41A5" w:rsidP="007E385F">
      <w:pPr>
        <w:numPr>
          <w:ilvl w:val="0"/>
          <w:numId w:val="53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Szkoła organizuje zajęcia dodatkowe, w formach odpowiadających potrzebom i oczekiwaniom uczennic i ich rodziców oraz możliwościom finansowym szkoły.</w:t>
      </w:r>
    </w:p>
    <w:p w:rsidR="00BC41A5" w:rsidRPr="00AF5D6F" w:rsidRDefault="00BC41A5" w:rsidP="007E385F">
      <w:pPr>
        <w:numPr>
          <w:ilvl w:val="0"/>
          <w:numId w:val="53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Udział uczennic w zajęciach dodatkowych jest dobrowolny i bezpłatny</w:t>
      </w:r>
    </w:p>
    <w:p w:rsidR="00BC41A5" w:rsidRPr="00AF5D6F" w:rsidRDefault="00BC41A5" w:rsidP="00BC41A5">
      <w:pPr>
        <w:spacing w:before="28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20.</w:t>
      </w:r>
    </w:p>
    <w:p w:rsidR="00BC41A5" w:rsidRPr="00AF5D6F" w:rsidRDefault="00BC41A5" w:rsidP="00BC41A5">
      <w:pPr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Szkoła umożliwia prowadzenie działalności innowacyjnej i eksperymentalnej.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21.</w:t>
      </w:r>
    </w:p>
    <w:p w:rsidR="00BC41A5" w:rsidRPr="00AF5D6F" w:rsidRDefault="00BC41A5" w:rsidP="007E385F">
      <w:pPr>
        <w:numPr>
          <w:ilvl w:val="0"/>
          <w:numId w:val="54"/>
        </w:numPr>
        <w:tabs>
          <w:tab w:val="left" w:pos="0"/>
        </w:tabs>
        <w:spacing w:line="276" w:lineRule="auto"/>
        <w:ind w:left="709" w:hanging="283"/>
        <w:rPr>
          <w:rFonts w:eastAsia="Calibri" w:cs="Times New Roman"/>
        </w:rPr>
      </w:pPr>
      <w:r w:rsidRPr="00AF5D6F">
        <w:rPr>
          <w:rFonts w:eastAsia="Calibri" w:cs="Times New Roman"/>
        </w:rPr>
        <w:t>Szkoła organizuje wewnątrzszkolny system doradztwa zawodowego poprzez:</w:t>
      </w:r>
    </w:p>
    <w:p w:rsidR="00BC41A5" w:rsidRPr="00AF5D6F" w:rsidRDefault="00BC41A5" w:rsidP="007E385F">
      <w:pPr>
        <w:numPr>
          <w:ilvl w:val="0"/>
          <w:numId w:val="134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udzielanie uczennicom pomocy w planowaniu dalszego kształcenia i kariery;</w:t>
      </w:r>
    </w:p>
    <w:p w:rsidR="00BC41A5" w:rsidRPr="00AF5D6F" w:rsidRDefault="00BC41A5" w:rsidP="007E385F">
      <w:pPr>
        <w:numPr>
          <w:ilvl w:val="0"/>
          <w:numId w:val="134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diagnozowanie zapotrzebowania uczennic na działania ukierunkowane na doradztwo zawodowe;</w:t>
      </w:r>
    </w:p>
    <w:p w:rsidR="00BC41A5" w:rsidRPr="00AF5D6F" w:rsidRDefault="00BC41A5" w:rsidP="007E385F">
      <w:pPr>
        <w:numPr>
          <w:ilvl w:val="0"/>
          <w:numId w:val="134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gromadzenie i udostępnianie informacji edukacyjno-zawodowych;</w:t>
      </w:r>
    </w:p>
    <w:p w:rsidR="00BC41A5" w:rsidRPr="00AF5D6F" w:rsidRDefault="00BC41A5" w:rsidP="007E385F">
      <w:pPr>
        <w:numPr>
          <w:ilvl w:val="0"/>
          <w:numId w:val="134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prowadzenie zajęć aktywizujących i przygotowujących uczennice do świadomego planowania kariery;</w:t>
      </w:r>
    </w:p>
    <w:p w:rsidR="00BC41A5" w:rsidRPr="00AF5D6F" w:rsidRDefault="00BC41A5" w:rsidP="007E385F">
      <w:pPr>
        <w:numPr>
          <w:ilvl w:val="0"/>
          <w:numId w:val="134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organizowanie zajęć ze specjalistami;</w:t>
      </w:r>
    </w:p>
    <w:p w:rsidR="00BC41A5" w:rsidRPr="00AF5D6F" w:rsidRDefault="00BC41A5" w:rsidP="007E385F">
      <w:pPr>
        <w:numPr>
          <w:ilvl w:val="0"/>
          <w:numId w:val="134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organizowania spotkań z absolwentami, którzy osiągnęli sukces zawodowy;</w:t>
      </w:r>
    </w:p>
    <w:p w:rsidR="00BC41A5" w:rsidRPr="00AF5D6F" w:rsidRDefault="00BC41A5" w:rsidP="007E385F">
      <w:pPr>
        <w:numPr>
          <w:ilvl w:val="0"/>
          <w:numId w:val="134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organizowania spotkań z przedstawicielami lokalnych firm, pracodawców i stowarzyszeń pracodawców;</w:t>
      </w:r>
    </w:p>
    <w:p w:rsidR="00BC41A5" w:rsidRPr="00AF5D6F" w:rsidRDefault="00BC41A5" w:rsidP="007E385F">
      <w:pPr>
        <w:numPr>
          <w:ilvl w:val="0"/>
          <w:numId w:val="134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wspieranie rodziców i nauczycieli poprzez organizowanie spotkań szkoleniowo-informacyjnych;</w:t>
      </w:r>
    </w:p>
    <w:p w:rsidR="00BC41A5" w:rsidRPr="00AF5D6F" w:rsidRDefault="00BC41A5" w:rsidP="007E385F">
      <w:pPr>
        <w:numPr>
          <w:ilvl w:val="0"/>
          <w:numId w:val="134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współpracy z instytucjami wspierającymi:</w:t>
      </w:r>
    </w:p>
    <w:p w:rsidR="00BC41A5" w:rsidRPr="00AF5D6F" w:rsidRDefault="00BC41A5" w:rsidP="007E385F">
      <w:pPr>
        <w:numPr>
          <w:ilvl w:val="0"/>
          <w:numId w:val="55"/>
        </w:numPr>
        <w:tabs>
          <w:tab w:val="left" w:pos="1068"/>
          <w:tab w:val="left" w:pos="1276"/>
        </w:tabs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kuratorium oświaty,</w:t>
      </w:r>
    </w:p>
    <w:p w:rsidR="00BC41A5" w:rsidRPr="00AF5D6F" w:rsidRDefault="00BC41A5" w:rsidP="007E385F">
      <w:pPr>
        <w:numPr>
          <w:ilvl w:val="0"/>
          <w:numId w:val="55"/>
        </w:numPr>
        <w:tabs>
          <w:tab w:val="left" w:pos="1068"/>
          <w:tab w:val="left" w:pos="1276"/>
        </w:tabs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urzędem pracy,</w:t>
      </w:r>
    </w:p>
    <w:p w:rsidR="00BC41A5" w:rsidRPr="00AF5D6F" w:rsidRDefault="00BC41A5" w:rsidP="007E385F">
      <w:pPr>
        <w:numPr>
          <w:ilvl w:val="0"/>
          <w:numId w:val="55"/>
        </w:numPr>
        <w:tabs>
          <w:tab w:val="left" w:pos="1068"/>
          <w:tab w:val="left" w:pos="1276"/>
        </w:tabs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centrum informowania i planowania kariery zawodowej,</w:t>
      </w:r>
    </w:p>
    <w:p w:rsidR="00BC41A5" w:rsidRPr="00AF5D6F" w:rsidRDefault="00BC41A5" w:rsidP="007E385F">
      <w:pPr>
        <w:numPr>
          <w:ilvl w:val="0"/>
          <w:numId w:val="55"/>
        </w:numPr>
        <w:tabs>
          <w:tab w:val="left" w:pos="1068"/>
          <w:tab w:val="left" w:pos="1276"/>
        </w:tabs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poradnią psychologiczno-pedagogiczną,</w:t>
      </w:r>
    </w:p>
    <w:p w:rsidR="00BC41A5" w:rsidRPr="00AF5D6F" w:rsidRDefault="00BC41A5" w:rsidP="007E385F">
      <w:pPr>
        <w:numPr>
          <w:ilvl w:val="0"/>
          <w:numId w:val="55"/>
        </w:numPr>
        <w:tabs>
          <w:tab w:val="left" w:pos="1068"/>
          <w:tab w:val="left" w:pos="1276"/>
        </w:tabs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komendą OHP </w:t>
      </w:r>
    </w:p>
    <w:p w:rsidR="00BC41A5" w:rsidRPr="00AF5D6F" w:rsidRDefault="00BC41A5" w:rsidP="007E385F">
      <w:pPr>
        <w:numPr>
          <w:ilvl w:val="0"/>
          <w:numId w:val="55"/>
        </w:numPr>
        <w:tabs>
          <w:tab w:val="left" w:pos="1068"/>
          <w:tab w:val="left" w:pos="1276"/>
        </w:tabs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innymi.</w:t>
      </w:r>
    </w:p>
    <w:p w:rsidR="00BC41A5" w:rsidRPr="00AF5D6F" w:rsidRDefault="00BC41A5" w:rsidP="007E385F">
      <w:pPr>
        <w:pStyle w:val="Akapitzlist"/>
        <w:numPr>
          <w:ilvl w:val="0"/>
          <w:numId w:val="54"/>
        </w:numPr>
        <w:tabs>
          <w:tab w:val="left" w:pos="709"/>
        </w:tabs>
        <w:spacing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Zajęcia związane z wyborem kierunku dalszego kształcenia prowadzone są w grupach odpowiadających liczbie uczennic w oddziale klasowym oraz w formie zajęć indywidualnych.</w:t>
      </w:r>
    </w:p>
    <w:p w:rsidR="00BC41A5" w:rsidRPr="00AF5D6F" w:rsidRDefault="00BC41A5" w:rsidP="007E385F">
      <w:pPr>
        <w:numPr>
          <w:ilvl w:val="0"/>
          <w:numId w:val="54"/>
        </w:numPr>
        <w:tabs>
          <w:tab w:val="left" w:pos="709"/>
        </w:tabs>
        <w:spacing w:line="276" w:lineRule="auto"/>
        <w:ind w:left="709"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Zajęcia prowadzą doradca zawodowy nauczyciel, psycholog, pedagog, posiadający przygotowanie do prowadzenia tych zajęć.</w:t>
      </w:r>
    </w:p>
    <w:p w:rsidR="00BC41A5" w:rsidRPr="00AF5D6F" w:rsidRDefault="00BC41A5" w:rsidP="007E385F">
      <w:pPr>
        <w:numPr>
          <w:ilvl w:val="0"/>
          <w:numId w:val="54"/>
        </w:numPr>
        <w:tabs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ramach doradztwa zawodowego możliwe jest korzystanie z usług instytucji zewnętrznych.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§ 22. </w:t>
      </w:r>
    </w:p>
    <w:p w:rsidR="00BC41A5" w:rsidRPr="00AF5D6F" w:rsidRDefault="00BC41A5" w:rsidP="007E385F">
      <w:pPr>
        <w:numPr>
          <w:ilvl w:val="0"/>
          <w:numId w:val="56"/>
        </w:numPr>
        <w:tabs>
          <w:tab w:val="left" w:pos="1440"/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Praktyczna nauka zawodu odbywa się na terenie szkoły.</w:t>
      </w:r>
    </w:p>
    <w:p w:rsidR="00BC41A5" w:rsidRPr="00AF5D6F" w:rsidRDefault="00BC41A5" w:rsidP="007E385F">
      <w:pPr>
        <w:numPr>
          <w:ilvl w:val="0"/>
          <w:numId w:val="56"/>
        </w:numPr>
        <w:tabs>
          <w:tab w:val="left" w:pos="1440"/>
          <w:tab w:val="left" w:pos="709"/>
          <w:tab w:val="left" w:pos="1800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Praktyczna nauka zawodu prowadzona jest w czasie całego roku szkolnego, z wyłączeniem ferii zimowych, letnich.</w:t>
      </w:r>
    </w:p>
    <w:p w:rsidR="00BC41A5" w:rsidRPr="00AF5D6F" w:rsidRDefault="00BC41A5" w:rsidP="007E385F">
      <w:pPr>
        <w:numPr>
          <w:ilvl w:val="0"/>
          <w:numId w:val="56"/>
        </w:numPr>
        <w:tabs>
          <w:tab w:val="left" w:pos="1440"/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Zajęcia praktycznej nauki zawodu odbywają się w pomieszczeniach do tego przystosowanych</w:t>
      </w:r>
    </w:p>
    <w:p w:rsidR="00BC41A5" w:rsidRPr="00AF5D6F" w:rsidRDefault="00BC41A5" w:rsidP="007E385F">
      <w:pPr>
        <w:numPr>
          <w:ilvl w:val="0"/>
          <w:numId w:val="56"/>
        </w:numPr>
        <w:tabs>
          <w:tab w:val="left" w:pos="1440"/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Zajęcia praktycznej nauki zawodu odbywają się w pracowniach przystosowanych do tej działalności.</w:t>
      </w:r>
    </w:p>
    <w:p w:rsidR="00BC41A5" w:rsidRPr="00AF5D6F" w:rsidRDefault="00BC41A5" w:rsidP="007E385F">
      <w:pPr>
        <w:numPr>
          <w:ilvl w:val="0"/>
          <w:numId w:val="56"/>
        </w:numPr>
        <w:tabs>
          <w:tab w:val="left" w:pos="1440"/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Zajęcia odbywają się zgodnie z regulaminem pracowni z uwzględnieniem zasad </w:t>
      </w:r>
      <w:r w:rsidRPr="00AF5D6F">
        <w:rPr>
          <w:rFonts w:eastAsia="Calibri" w:cs="Times New Roman"/>
        </w:rPr>
        <w:tab/>
        <w:t>BHP.</w:t>
      </w:r>
    </w:p>
    <w:p w:rsidR="00BC41A5" w:rsidRPr="00AF5D6F" w:rsidRDefault="00BC41A5" w:rsidP="007E385F">
      <w:pPr>
        <w:numPr>
          <w:ilvl w:val="0"/>
          <w:numId w:val="56"/>
        </w:numPr>
        <w:tabs>
          <w:tab w:val="left" w:pos="1440"/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Praktyczną naukę zawodu prowadzi nauczyciel zawodu zatrudniony na podstawie odrębnych przepisów.</w:t>
      </w:r>
    </w:p>
    <w:p w:rsidR="00BC41A5" w:rsidRPr="00AF5D6F" w:rsidRDefault="00BC41A5" w:rsidP="007E385F">
      <w:pPr>
        <w:numPr>
          <w:ilvl w:val="0"/>
          <w:numId w:val="56"/>
        </w:numPr>
        <w:tabs>
          <w:tab w:val="left" w:pos="1440"/>
          <w:tab w:val="left" w:pos="709"/>
          <w:tab w:val="left" w:pos="1800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Dobowy wymiar godzin zajęć praktycznej nauki zawodu uczniów w wieku do lat 16 nie może przekraczać 6 godzin, a uczniów w wieku powyżej 16 lat - 8 godzin.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§ 23. </w:t>
      </w:r>
    </w:p>
    <w:p w:rsidR="00BC41A5" w:rsidRPr="00AF5D6F" w:rsidRDefault="00BC41A5" w:rsidP="007E385F">
      <w:pPr>
        <w:pStyle w:val="Akapitzlist"/>
        <w:numPr>
          <w:ilvl w:val="0"/>
          <w:numId w:val="11"/>
        </w:numPr>
        <w:tabs>
          <w:tab w:val="left" w:pos="360"/>
          <w:tab w:val="left" w:pos="709"/>
        </w:tabs>
        <w:spacing w:line="276" w:lineRule="auto"/>
        <w:ind w:hanging="294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Realizując zadania statutowe szkoła zapewnia społeczności szkolnej możliwość korzystania z </w:t>
      </w:r>
    </w:p>
    <w:p w:rsidR="00BC41A5" w:rsidRPr="00AF5D6F" w:rsidRDefault="00BC41A5" w:rsidP="007E385F">
      <w:pPr>
        <w:numPr>
          <w:ilvl w:val="0"/>
          <w:numId w:val="57"/>
        </w:numPr>
        <w:spacing w:line="276" w:lineRule="auto"/>
        <w:ind w:left="1134" w:hanging="425"/>
        <w:rPr>
          <w:rFonts w:eastAsia="Calibri" w:cs="Times New Roman"/>
        </w:rPr>
      </w:pPr>
      <w:r w:rsidRPr="00AF5D6F">
        <w:rPr>
          <w:rFonts w:eastAsia="Calibri" w:cs="Times New Roman"/>
        </w:rPr>
        <w:t>pomieszczeń do nauki z niezbędnym wyposażeniem (sale lekcyjne i pracownie),</w:t>
      </w:r>
    </w:p>
    <w:p w:rsidR="00BC41A5" w:rsidRPr="00AF5D6F" w:rsidRDefault="00BC41A5" w:rsidP="007E385F">
      <w:pPr>
        <w:numPr>
          <w:ilvl w:val="0"/>
          <w:numId w:val="57"/>
        </w:numPr>
        <w:spacing w:line="276" w:lineRule="auto"/>
        <w:ind w:left="1134" w:hanging="425"/>
        <w:rPr>
          <w:rFonts w:eastAsia="Calibri" w:cs="Times New Roman"/>
        </w:rPr>
      </w:pPr>
      <w:r w:rsidRPr="00AF5D6F">
        <w:rPr>
          <w:rFonts w:eastAsia="Calibri" w:cs="Times New Roman"/>
        </w:rPr>
        <w:t>biblioteki szkolnej,</w:t>
      </w:r>
    </w:p>
    <w:p w:rsidR="00BC41A5" w:rsidRPr="00AF5D6F" w:rsidRDefault="00BC41A5" w:rsidP="007E385F">
      <w:pPr>
        <w:numPr>
          <w:ilvl w:val="0"/>
          <w:numId w:val="57"/>
        </w:numPr>
        <w:spacing w:line="276" w:lineRule="auto"/>
        <w:ind w:left="1134" w:hanging="425"/>
        <w:rPr>
          <w:rFonts w:eastAsia="Calibri" w:cs="Times New Roman"/>
        </w:rPr>
      </w:pPr>
      <w:r w:rsidRPr="00AF5D6F">
        <w:rPr>
          <w:rFonts w:eastAsia="Calibri" w:cs="Times New Roman"/>
        </w:rPr>
        <w:t>gabinetu profilaktyki zdrowotnej i pomocy przedlekarskie,</w:t>
      </w:r>
    </w:p>
    <w:p w:rsidR="00BC41A5" w:rsidRPr="00AF5D6F" w:rsidRDefault="00BC41A5" w:rsidP="007E385F">
      <w:pPr>
        <w:numPr>
          <w:ilvl w:val="0"/>
          <w:numId w:val="57"/>
        </w:numPr>
        <w:spacing w:line="276" w:lineRule="auto"/>
        <w:ind w:left="1134" w:hanging="425"/>
        <w:rPr>
          <w:rFonts w:eastAsia="Calibri" w:cs="Times New Roman"/>
        </w:rPr>
      </w:pPr>
      <w:r w:rsidRPr="00AF5D6F">
        <w:rPr>
          <w:rFonts w:eastAsia="Calibri" w:cs="Times New Roman"/>
        </w:rPr>
        <w:t>salki gimnastycznej,</w:t>
      </w:r>
    </w:p>
    <w:p w:rsidR="00BC41A5" w:rsidRPr="00AF5D6F" w:rsidRDefault="00BC41A5" w:rsidP="007E385F">
      <w:pPr>
        <w:numPr>
          <w:ilvl w:val="0"/>
          <w:numId w:val="57"/>
        </w:numPr>
        <w:spacing w:line="276" w:lineRule="auto"/>
        <w:ind w:left="1134" w:hanging="425"/>
        <w:rPr>
          <w:rFonts w:eastAsia="Calibri" w:cs="Times New Roman"/>
        </w:rPr>
      </w:pPr>
      <w:r w:rsidRPr="00AF5D6F">
        <w:rPr>
          <w:rFonts w:eastAsia="Calibri" w:cs="Times New Roman"/>
        </w:rPr>
        <w:t>pracowni komputerowej,</w:t>
      </w:r>
    </w:p>
    <w:p w:rsidR="00BC41A5" w:rsidRPr="00AF5D6F" w:rsidRDefault="00BC41A5" w:rsidP="007E385F">
      <w:pPr>
        <w:numPr>
          <w:ilvl w:val="0"/>
          <w:numId w:val="57"/>
        </w:numPr>
        <w:spacing w:line="276" w:lineRule="auto"/>
        <w:ind w:left="1134" w:hanging="425"/>
        <w:rPr>
          <w:rFonts w:eastAsia="Calibri" w:cs="Times New Roman"/>
        </w:rPr>
      </w:pPr>
      <w:r w:rsidRPr="00AF5D6F">
        <w:rPr>
          <w:rFonts w:eastAsia="Calibri" w:cs="Times New Roman"/>
        </w:rPr>
        <w:t>świetlic grupowych.</w:t>
      </w:r>
    </w:p>
    <w:p w:rsidR="00BC41A5" w:rsidRPr="00AF5D6F" w:rsidRDefault="00BC41A5" w:rsidP="007E385F">
      <w:pPr>
        <w:numPr>
          <w:ilvl w:val="0"/>
          <w:numId w:val="11"/>
        </w:numPr>
        <w:spacing w:line="276" w:lineRule="auto"/>
        <w:ind w:left="709" w:hanging="283"/>
        <w:rPr>
          <w:rFonts w:eastAsia="Calibri" w:cs="Times New Roman"/>
        </w:rPr>
      </w:pPr>
      <w:r w:rsidRPr="00AF5D6F">
        <w:rPr>
          <w:rFonts w:eastAsia="Calibri" w:cs="Times New Roman"/>
        </w:rPr>
        <w:t>Uczennice szkoły korzystają z posiłków w stołówce MOW w Samostrzelu, której działalność określają przepisy odrębne.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24.</w:t>
      </w:r>
    </w:p>
    <w:p w:rsidR="00BC41A5" w:rsidRPr="00AF5D6F" w:rsidRDefault="00BC41A5" w:rsidP="007E385F">
      <w:pPr>
        <w:numPr>
          <w:ilvl w:val="0"/>
          <w:numId w:val="58"/>
        </w:numPr>
        <w:tabs>
          <w:tab w:val="left" w:pos="2520"/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Uczennica powinna usprawiedliwić każdą nieobecność na zajęciach lekcyjnych.</w:t>
      </w:r>
    </w:p>
    <w:p w:rsidR="00BC41A5" w:rsidRPr="00AF5D6F" w:rsidRDefault="00BC41A5" w:rsidP="007E385F">
      <w:pPr>
        <w:numPr>
          <w:ilvl w:val="0"/>
          <w:numId w:val="58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Zwolnienie w ciągu dnia z zajęć szkolnych może nastąpić na podstawie oświadczenia dyrektora szkoły, pracownika pedagogicznego, pielęgniarki szkolnej, o czym musi być poinformowany prowadzący lekcje nauczyciel.</w:t>
      </w:r>
    </w:p>
    <w:p w:rsidR="00BC41A5" w:rsidRPr="00AF5D6F" w:rsidRDefault="00BC41A5" w:rsidP="007E385F">
      <w:pPr>
        <w:numPr>
          <w:ilvl w:val="0"/>
          <w:numId w:val="58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Zwolnienie uczennicy z zajęć ze względu na nagłe pogorszenie stanu zdrowia może nastąpić po uzgodnieniu wyjścia z wychowawcą lub nauczycielem, z którym uczeń powinien mieć lekcję, na wniosek pielęgniarki szkolnej lub pracownika pedagogicznego.</w:t>
      </w:r>
    </w:p>
    <w:p w:rsidR="00BC41A5" w:rsidRPr="00AF5D6F" w:rsidRDefault="00BC41A5" w:rsidP="007E385F">
      <w:pPr>
        <w:numPr>
          <w:ilvl w:val="0"/>
          <w:numId w:val="58"/>
        </w:numPr>
        <w:tabs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Nieusprawiedliwiona nieobecność na zajęciach jest podstawą do obniżenia oceny z zachowania.</w:t>
      </w:r>
    </w:p>
    <w:p w:rsidR="00BC41A5" w:rsidRPr="00AF5D6F" w:rsidRDefault="00BC41A5" w:rsidP="00BC41A5">
      <w:pPr>
        <w:spacing w:after="120" w:line="276" w:lineRule="auto"/>
        <w:ind w:left="720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25.</w:t>
      </w:r>
    </w:p>
    <w:p w:rsidR="00BC41A5" w:rsidRPr="00AF5D6F" w:rsidRDefault="00BC41A5" w:rsidP="007E385F">
      <w:pPr>
        <w:numPr>
          <w:ilvl w:val="0"/>
          <w:numId w:val="59"/>
        </w:numPr>
        <w:tabs>
          <w:tab w:val="left" w:pos="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 terenie szkoły uczennice nie mogą korzystać z telefonów komórkowych oraz innych urządzeń telekomunikacyjnych audio/video.</w:t>
      </w:r>
    </w:p>
    <w:p w:rsidR="00BC41A5" w:rsidRPr="00AF5D6F" w:rsidRDefault="00BC41A5" w:rsidP="007E385F">
      <w:pPr>
        <w:numPr>
          <w:ilvl w:val="0"/>
          <w:numId w:val="59"/>
        </w:numPr>
        <w:tabs>
          <w:tab w:val="left" w:pos="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Korzystanie z telefonów komórkowych jest możliwe po zajęciach lekcyjnych, na terenie placówki na zasadach określonych w odrębnym regulaminie.</w:t>
      </w:r>
    </w:p>
    <w:p w:rsidR="00BC41A5" w:rsidRPr="00AF5D6F" w:rsidRDefault="00BC41A5" w:rsidP="00BC41A5">
      <w:pPr>
        <w:spacing w:after="120" w:line="276" w:lineRule="auto"/>
        <w:ind w:left="425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26.</w:t>
      </w:r>
    </w:p>
    <w:p w:rsidR="00BC41A5" w:rsidRPr="00AF5D6F" w:rsidRDefault="00BC41A5" w:rsidP="007E385F">
      <w:pPr>
        <w:numPr>
          <w:ilvl w:val="0"/>
          <w:numId w:val="60"/>
        </w:numPr>
        <w:tabs>
          <w:tab w:val="left" w:pos="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Biblioteka szkolna jest integralną częścią MOW w Samostrzelu.</w:t>
      </w:r>
    </w:p>
    <w:p w:rsidR="00BC41A5" w:rsidRPr="00AF5D6F" w:rsidRDefault="00BC41A5" w:rsidP="007E385F">
      <w:pPr>
        <w:numPr>
          <w:ilvl w:val="0"/>
          <w:numId w:val="60"/>
        </w:numPr>
        <w:tabs>
          <w:tab w:val="left" w:pos="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Biblioteka służy do:</w:t>
      </w:r>
    </w:p>
    <w:p w:rsidR="00BC41A5" w:rsidRPr="00AF5D6F" w:rsidRDefault="00BC41A5" w:rsidP="007E385F">
      <w:pPr>
        <w:numPr>
          <w:ilvl w:val="0"/>
          <w:numId w:val="61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realizacji programów nauczania i wychowania;</w:t>
      </w:r>
    </w:p>
    <w:p w:rsidR="00BC41A5" w:rsidRPr="00AF5D6F" w:rsidRDefault="00BC41A5" w:rsidP="007E385F">
      <w:pPr>
        <w:numPr>
          <w:ilvl w:val="0"/>
          <w:numId w:val="61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edukacji kulturalnej i informacyjnej uczniów;</w:t>
      </w:r>
    </w:p>
    <w:p w:rsidR="00BC41A5" w:rsidRPr="00AF5D6F" w:rsidRDefault="00BC41A5" w:rsidP="007E385F">
      <w:pPr>
        <w:numPr>
          <w:ilvl w:val="0"/>
          <w:numId w:val="61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realizacji potrzeb i zainteresowań uczniów i nauczycieli;</w:t>
      </w:r>
    </w:p>
    <w:p w:rsidR="00BC41A5" w:rsidRPr="00AF5D6F" w:rsidRDefault="00BC41A5" w:rsidP="007E385F">
      <w:pPr>
        <w:numPr>
          <w:ilvl w:val="0"/>
          <w:numId w:val="61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doskonaleniu warsztatu pracy nauczyciela.</w:t>
      </w:r>
    </w:p>
    <w:p w:rsidR="00BC41A5" w:rsidRPr="00AF5D6F" w:rsidRDefault="00BC41A5" w:rsidP="007E385F">
      <w:pPr>
        <w:pStyle w:val="Akapitzlist"/>
        <w:numPr>
          <w:ilvl w:val="0"/>
          <w:numId w:val="60"/>
        </w:numPr>
        <w:tabs>
          <w:tab w:val="left" w:pos="0"/>
        </w:tabs>
        <w:spacing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Biblioteka w szczególności:</w:t>
      </w:r>
    </w:p>
    <w:p w:rsidR="00BC41A5" w:rsidRPr="00AF5D6F" w:rsidRDefault="00BC41A5" w:rsidP="007E385F">
      <w:pPr>
        <w:numPr>
          <w:ilvl w:val="0"/>
          <w:numId w:val="62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gromadzi i udostępnia podręczniki, materiały ćwiczeniowe oraz inne materiały biblioteczne,</w:t>
      </w:r>
    </w:p>
    <w:p w:rsidR="00BC41A5" w:rsidRPr="00AF5D6F" w:rsidRDefault="00BC41A5" w:rsidP="007E385F">
      <w:pPr>
        <w:numPr>
          <w:ilvl w:val="0"/>
          <w:numId w:val="62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stwarza warunki do efektywnego posługiwania się technologiami informacyjno-komunikacyjnymi,</w:t>
      </w:r>
    </w:p>
    <w:p w:rsidR="00BC41A5" w:rsidRPr="00AF5D6F" w:rsidRDefault="00BC41A5" w:rsidP="007E385F">
      <w:pPr>
        <w:numPr>
          <w:ilvl w:val="0"/>
          <w:numId w:val="62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rozbudza i rozwija indywidualne zainteresowania użytkowników oraz wyrabia i pogłębia nawyk czytania i uczenia się,</w:t>
      </w:r>
    </w:p>
    <w:p w:rsidR="00BC41A5" w:rsidRPr="00AF5D6F" w:rsidRDefault="00BC41A5" w:rsidP="007E385F">
      <w:pPr>
        <w:numPr>
          <w:ilvl w:val="0"/>
          <w:numId w:val="62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podejmuje różnorodne działania rozwijające wrażliwość kulturalną i społeczną użytkowników.</w:t>
      </w:r>
    </w:p>
    <w:p w:rsidR="00BC41A5" w:rsidRPr="00AF5D6F" w:rsidRDefault="00BC41A5" w:rsidP="00BC41A5">
      <w:pPr>
        <w:spacing w:line="276" w:lineRule="auto"/>
        <w:ind w:left="425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27.</w:t>
      </w:r>
    </w:p>
    <w:p w:rsidR="00BC41A5" w:rsidRPr="00AF5D6F" w:rsidRDefault="00BC41A5" w:rsidP="007E385F">
      <w:pPr>
        <w:numPr>
          <w:ilvl w:val="0"/>
          <w:numId w:val="63"/>
        </w:numPr>
        <w:tabs>
          <w:tab w:val="left" w:pos="-851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 biblioteki szkolnej mogą korzystać bezpłatnie uczennice, nauczyciele i inni pracownicy szkoły.</w:t>
      </w:r>
    </w:p>
    <w:p w:rsidR="00BC41A5" w:rsidRPr="00AF5D6F" w:rsidRDefault="00BC41A5" w:rsidP="007E385F">
      <w:pPr>
        <w:numPr>
          <w:ilvl w:val="0"/>
          <w:numId w:val="63"/>
        </w:numPr>
        <w:tabs>
          <w:tab w:val="left" w:pos="-851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Biblioteka prowadzi rejestr użytkowników i wypożyczanych przez nich materiałów bibliotecznych.</w:t>
      </w:r>
    </w:p>
    <w:p w:rsidR="00BC41A5" w:rsidRPr="00AF5D6F" w:rsidRDefault="00BC41A5" w:rsidP="00BC41A5">
      <w:pPr>
        <w:spacing w:line="276" w:lineRule="auto"/>
        <w:ind w:left="425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28.</w:t>
      </w:r>
    </w:p>
    <w:p w:rsidR="00BC41A5" w:rsidRPr="00AF5D6F" w:rsidRDefault="00BC41A5" w:rsidP="007E385F">
      <w:pPr>
        <w:numPr>
          <w:ilvl w:val="0"/>
          <w:numId w:val="64"/>
        </w:numPr>
        <w:tabs>
          <w:tab w:val="left" w:pos="0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bibliotece zatrudniony jest nauczyciel bibliotekarz odpowiedzialny za jej funkcjonowanie, zgodnie z zakresem swoich obowiązków.</w:t>
      </w:r>
    </w:p>
    <w:p w:rsidR="00BC41A5" w:rsidRPr="00AF5D6F" w:rsidRDefault="00BC41A5" w:rsidP="007E385F">
      <w:pPr>
        <w:numPr>
          <w:ilvl w:val="0"/>
          <w:numId w:val="64"/>
        </w:numPr>
        <w:tabs>
          <w:tab w:val="left" w:pos="0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Godzina pracy bibliotekarza wynosi 60 minut.</w:t>
      </w:r>
    </w:p>
    <w:p w:rsidR="00BC41A5" w:rsidRPr="00AF5D6F" w:rsidRDefault="00BC41A5" w:rsidP="007E385F">
      <w:pPr>
        <w:numPr>
          <w:ilvl w:val="0"/>
          <w:numId w:val="64"/>
        </w:numPr>
        <w:tabs>
          <w:tab w:val="left" w:pos="0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Organizacja pracy biblioteki umożliwia dostęp do jej zbiorów w godzinach lekcyjnych i po ich zakończeniu.</w:t>
      </w:r>
    </w:p>
    <w:p w:rsidR="00BC41A5" w:rsidRPr="00AF5D6F" w:rsidRDefault="00BC41A5" w:rsidP="007E385F">
      <w:pPr>
        <w:numPr>
          <w:ilvl w:val="0"/>
          <w:numId w:val="64"/>
        </w:numPr>
        <w:tabs>
          <w:tab w:val="left" w:pos="0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Biblioteka współpracuje z innymi bibliotekami.</w:t>
      </w:r>
    </w:p>
    <w:p w:rsidR="00BC41A5" w:rsidRPr="00AF5D6F" w:rsidRDefault="00BC41A5" w:rsidP="00BC41A5">
      <w:pPr>
        <w:spacing w:line="276" w:lineRule="auto"/>
        <w:ind w:left="709" w:hanging="284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29.</w:t>
      </w:r>
    </w:p>
    <w:p w:rsidR="00BC41A5" w:rsidRPr="00AF5D6F" w:rsidRDefault="00BC41A5" w:rsidP="007E385F">
      <w:pPr>
        <w:numPr>
          <w:ilvl w:val="0"/>
          <w:numId w:val="65"/>
        </w:numPr>
        <w:spacing w:line="276" w:lineRule="auto"/>
        <w:ind w:left="709" w:hanging="28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Stosownie do potrzeb i możliwości, w granicach prawa, szkoła korzysta z usług wolontariuszy.</w:t>
      </w:r>
    </w:p>
    <w:p w:rsidR="00BC41A5" w:rsidRPr="00AF5D6F" w:rsidRDefault="00BC41A5" w:rsidP="007E385F">
      <w:pPr>
        <w:numPr>
          <w:ilvl w:val="0"/>
          <w:numId w:val="65"/>
        </w:numPr>
        <w:spacing w:line="276" w:lineRule="auto"/>
        <w:ind w:left="709" w:hanging="28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Udział wolontariuszy w zajęciach organizowanych przez szkołę jest dopuszczalny o ile obowiązujące przepisy prawa nie zastrzegają prowadzenia tych zajęć przez nauczycieli bądź innych specjalistów.</w:t>
      </w:r>
    </w:p>
    <w:p w:rsidR="00BC41A5" w:rsidRPr="00AF5D6F" w:rsidRDefault="00BC41A5" w:rsidP="00BC41A5">
      <w:pPr>
        <w:spacing w:line="276" w:lineRule="auto"/>
        <w:ind w:left="709" w:hanging="284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30.</w:t>
      </w:r>
    </w:p>
    <w:p w:rsidR="00BC41A5" w:rsidRPr="00AF5D6F" w:rsidRDefault="00BC41A5" w:rsidP="007E385F">
      <w:pPr>
        <w:numPr>
          <w:ilvl w:val="0"/>
          <w:numId w:val="66"/>
        </w:num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Szkoła współdziała z poradniami psychologiczno-pedagogicznymi oraz innymi instytucjami działającymi na rzecz rodziny, dzieci i młodzieży, w trybie roboczym i </w:t>
      </w:r>
      <w:r w:rsidRPr="00AF5D6F">
        <w:rPr>
          <w:rFonts w:eastAsia="Calibri" w:cs="Times New Roman"/>
        </w:rPr>
        <w:lastRenderedPageBreak/>
        <w:t>poprzez zawieranie ewentualnych porozumień określających organizację tego współdziałania.</w:t>
      </w:r>
    </w:p>
    <w:p w:rsidR="00BC41A5" w:rsidRPr="00AF5D6F" w:rsidRDefault="00BC41A5" w:rsidP="007E385F">
      <w:pPr>
        <w:numPr>
          <w:ilvl w:val="0"/>
          <w:numId w:val="66"/>
        </w:num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Ust. 1 stosuje sie odpowiednio do współdziałania szkoły z uczelniami wyższymi, stowarzyszeniami oraz innymi organizacjami w zakresie działalności innowacyjnej.</w:t>
      </w:r>
    </w:p>
    <w:p w:rsidR="00BC41A5" w:rsidRPr="00AF5D6F" w:rsidRDefault="00BC41A5" w:rsidP="00BC41A5">
      <w:pPr>
        <w:spacing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31.</w:t>
      </w:r>
    </w:p>
    <w:p w:rsidR="00BC41A5" w:rsidRPr="00AF5D6F" w:rsidRDefault="00BC41A5" w:rsidP="007E385F">
      <w:pPr>
        <w:numPr>
          <w:ilvl w:val="0"/>
          <w:numId w:val="67"/>
        </w:num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celu zapewnienia bezpiecznych warunków opieki nad uczniami szkoła instaluje monitoring przy pomocy kamer telewizji wewnętrznej.</w:t>
      </w:r>
    </w:p>
    <w:p w:rsidR="00BC41A5" w:rsidRPr="00AF5D6F" w:rsidRDefault="00BC41A5" w:rsidP="007E385F">
      <w:pPr>
        <w:numPr>
          <w:ilvl w:val="0"/>
          <w:numId w:val="67"/>
        </w:num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Wszelkie zajęcia organizowane przez szkołę muszą zapewniać ich uczestnikom wymagane prawem warunki bezpieczeństwa i higieny.</w:t>
      </w:r>
    </w:p>
    <w:p w:rsidR="00BC41A5" w:rsidRPr="00AF5D6F" w:rsidRDefault="00BC41A5" w:rsidP="00BC41A5">
      <w:pPr>
        <w:spacing w:line="276" w:lineRule="auto"/>
        <w:ind w:left="426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§32.</w:t>
      </w:r>
    </w:p>
    <w:p w:rsidR="00BC41A5" w:rsidRPr="00AF5D6F" w:rsidRDefault="00BC41A5" w:rsidP="007E385F">
      <w:pPr>
        <w:numPr>
          <w:ilvl w:val="0"/>
          <w:numId w:val="91"/>
        </w:numPr>
        <w:tabs>
          <w:tab w:val="left" w:pos="0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Uczennice przyjmuje się na podstawie wskazania Ośrodka Rozwoju Edukacji i skierowania wystawionego przez starostę właściwego ze względu na miejsce zamieszkania nieletniego, a w przypadku braku miejsca zamieszkania - starostę właściwego ze względu na miejsce pobytu nieletniego.</w:t>
      </w:r>
    </w:p>
    <w:p w:rsidR="00BC41A5" w:rsidRPr="00AF5D6F" w:rsidRDefault="00BC41A5" w:rsidP="007E385F">
      <w:pPr>
        <w:numPr>
          <w:ilvl w:val="0"/>
          <w:numId w:val="91"/>
        </w:numPr>
        <w:tabs>
          <w:tab w:val="left" w:pos="0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Obwodem szkolnym jest cały kraj.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§ 33. </w:t>
      </w:r>
    </w:p>
    <w:p w:rsidR="00BC41A5" w:rsidRPr="00AF5D6F" w:rsidRDefault="00BC41A5" w:rsidP="007E385F">
      <w:pPr>
        <w:pStyle w:val="Akapitzlist"/>
        <w:numPr>
          <w:ilvl w:val="0"/>
          <w:numId w:val="92"/>
        </w:numPr>
        <w:spacing w:after="120" w:line="276" w:lineRule="auto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 szkoły nie przyjmuje się uczennic:</w:t>
      </w:r>
    </w:p>
    <w:p w:rsidR="00BC41A5" w:rsidRPr="00AF5D6F" w:rsidRDefault="00BC41A5" w:rsidP="007E385F">
      <w:pPr>
        <w:numPr>
          <w:ilvl w:val="0"/>
          <w:numId w:val="93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skazanych na karę pozbawienia wolności;</w:t>
      </w:r>
    </w:p>
    <w:p w:rsidR="00BC41A5" w:rsidRPr="00AF5D6F" w:rsidRDefault="00BC41A5" w:rsidP="007E385F">
      <w:pPr>
        <w:numPr>
          <w:ilvl w:val="0"/>
          <w:numId w:val="93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chorych fizycznie lub psychicznie wymagających leczenia szpitalnego lub indywidualnej opieki i pomocy osoby dorosłej;</w:t>
      </w:r>
    </w:p>
    <w:p w:rsidR="00BC41A5" w:rsidRPr="00AF5D6F" w:rsidRDefault="00BC41A5" w:rsidP="007E385F">
      <w:pPr>
        <w:numPr>
          <w:ilvl w:val="0"/>
          <w:numId w:val="93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upośledzonych umysłowo;</w:t>
      </w:r>
    </w:p>
    <w:p w:rsidR="00BC41A5" w:rsidRPr="00AF5D6F" w:rsidRDefault="00BC41A5" w:rsidP="007E385F">
      <w:pPr>
        <w:numPr>
          <w:ilvl w:val="0"/>
          <w:numId w:val="93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niewidomych i głuchych, a także niedowidzących i niedosłyszących w stopniu uniemożliwiającym naukę w szkole normalnej;</w:t>
      </w:r>
    </w:p>
    <w:p w:rsidR="00BC41A5" w:rsidRPr="00AF5D6F" w:rsidRDefault="00BC41A5" w:rsidP="007E385F">
      <w:pPr>
        <w:numPr>
          <w:ilvl w:val="0"/>
          <w:numId w:val="93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kalekich w stopniu wymagającym opieki indywidualnej, pomocy w poruszaniu się, ubieraniu itp.</w:t>
      </w:r>
    </w:p>
    <w:p w:rsidR="00BC41A5" w:rsidRPr="00AF5D6F" w:rsidRDefault="00BC41A5" w:rsidP="00BC41A5">
      <w:pPr>
        <w:spacing w:line="276" w:lineRule="auto"/>
        <w:ind w:left="360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§ 34. </w:t>
      </w:r>
    </w:p>
    <w:p w:rsidR="00BC41A5" w:rsidRPr="00AF5D6F" w:rsidRDefault="00BC41A5" w:rsidP="007E385F">
      <w:pPr>
        <w:numPr>
          <w:ilvl w:val="0"/>
          <w:numId w:val="129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Szkoła prowadzi dotychczasowe klasy Zasadniczej Szkoły Zawodowej Specjalnej do czasu zakończenia kształcenia w tej szkole.</w:t>
      </w:r>
    </w:p>
    <w:p w:rsidR="00BC41A5" w:rsidRPr="00AF5D6F" w:rsidRDefault="00BC41A5" w:rsidP="007E385F">
      <w:pPr>
        <w:numPr>
          <w:ilvl w:val="0"/>
          <w:numId w:val="129"/>
        </w:numPr>
        <w:tabs>
          <w:tab w:val="left" w:pos="709"/>
        </w:tabs>
        <w:spacing w:line="276" w:lineRule="auto"/>
        <w:ind w:left="709" w:hanging="349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 klas Zasadniczej Szkoły Zawodowej Specjalnej stosuje się dotychczasowe przepisy dotyczące ZSZ i - odpowiednio - postanowienia Statutu.</w:t>
      </w:r>
    </w:p>
    <w:p w:rsidR="00BC41A5" w:rsidRPr="00AF5D6F" w:rsidRDefault="00BC41A5" w:rsidP="00BC41A5">
      <w:pPr>
        <w:spacing w:line="276" w:lineRule="auto"/>
        <w:ind w:left="360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§ 35. </w:t>
      </w:r>
    </w:p>
    <w:p w:rsidR="00BC41A5" w:rsidRPr="00AF5D6F" w:rsidRDefault="00BC41A5" w:rsidP="007E385F">
      <w:pPr>
        <w:numPr>
          <w:ilvl w:val="0"/>
          <w:numId w:val="130"/>
        </w:numPr>
        <w:spacing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klasach Zasadniczej Szkoły Zawodowej Specjalnej realizowane są cele i zadania określone w dotychczasowych przepisach odnoszących się do ZSZ.</w:t>
      </w:r>
    </w:p>
    <w:p w:rsidR="00BC41A5" w:rsidRPr="00AF5D6F" w:rsidRDefault="00BC41A5" w:rsidP="007E385F">
      <w:pPr>
        <w:numPr>
          <w:ilvl w:val="0"/>
          <w:numId w:val="130"/>
        </w:numPr>
        <w:spacing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Szkoła w szczególności zapewnia optymalne warunki do spełnienia przez uczennice klas Zasadniczej Szkoły Zawodowej Specjalnej obowiązku nauki.</w:t>
      </w:r>
    </w:p>
    <w:p w:rsidR="00BC41A5" w:rsidRPr="00AF5D6F" w:rsidRDefault="00BC41A5" w:rsidP="00BC41A5">
      <w:pPr>
        <w:spacing w:line="276" w:lineRule="auto"/>
        <w:ind w:left="360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§ 36. </w:t>
      </w:r>
    </w:p>
    <w:p w:rsidR="00BC41A5" w:rsidRPr="00AF5D6F" w:rsidRDefault="00BC41A5" w:rsidP="007E385F">
      <w:pPr>
        <w:numPr>
          <w:ilvl w:val="0"/>
          <w:numId w:val="131"/>
        </w:numPr>
        <w:spacing w:line="276" w:lineRule="auto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Cele szkoły są osiągane poprzez realizację: podstawy programowej kształcenia ogólnego i zawodowego dla ZSZ, ramowego planu nauczania dla ZSZ, programu nauczania danych zajęć edukacyjnych dla ZSZ oraz innych zadań oświatowych dla ZSZ przewidzianych prawem.</w:t>
      </w:r>
    </w:p>
    <w:p w:rsidR="00BC41A5" w:rsidRPr="00AF5D6F" w:rsidRDefault="00BC41A5" w:rsidP="007E385F">
      <w:pPr>
        <w:numPr>
          <w:ilvl w:val="0"/>
          <w:numId w:val="131"/>
        </w:numPr>
        <w:spacing w:line="276" w:lineRule="auto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 realizację powyższych celów i zadań przez klasy Zasadniczej Szkoły Zawodowej Specjalnej odpowiedzialny jest dyrektor szkoły</w:t>
      </w:r>
    </w:p>
    <w:p w:rsidR="00BC41A5" w:rsidRPr="00AF5D6F" w:rsidRDefault="00BC41A5" w:rsidP="00BC41A5">
      <w:pPr>
        <w:spacing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37.</w:t>
      </w:r>
    </w:p>
    <w:p w:rsidR="00BC41A5" w:rsidRPr="00AF5D6F" w:rsidRDefault="00BC41A5" w:rsidP="007E385F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Postanowienia Statutu o Radzie Pedagogicznej i Samorządzie Uczniowskim rozciągają się również na klasy ZSZ.</w:t>
      </w:r>
    </w:p>
    <w:p w:rsidR="00BC41A5" w:rsidRPr="00AF5D6F" w:rsidRDefault="00BC41A5" w:rsidP="007E385F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Postanowienia Statutu o zadaniach nauczycieli i innych pracowników szkoły odnoszą się odpowiednio do osób wykonujących obowiązki wobec klas i oddziałów ZSZ, uczennic i rodziców uczennic klas ZSZ.</w:t>
      </w:r>
    </w:p>
    <w:p w:rsidR="00BC41A5" w:rsidRPr="00AF5D6F" w:rsidRDefault="00BC41A5" w:rsidP="007E385F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Postanowienia Statutu dotyczące praw i obowiązków uczennic oraz ich odpowiedzialności mają odpowiednio zastosowanie wobec uczennic klas ZSZ.</w:t>
      </w:r>
    </w:p>
    <w:p w:rsidR="00BC41A5" w:rsidRPr="00AF5D6F" w:rsidRDefault="00BC41A5" w:rsidP="007E385F">
      <w:pPr>
        <w:numPr>
          <w:ilvl w:val="0"/>
          <w:numId w:val="22"/>
        </w:num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Postanowienia Statutu dotyczące oceniania wewnątrzszkolnego mają odpowiednio zastosowanie wobec uczennic klas ZSZ.</w:t>
      </w:r>
    </w:p>
    <w:p w:rsidR="00BC41A5" w:rsidRPr="00AF5D6F" w:rsidRDefault="00BC41A5" w:rsidP="00BC41A5">
      <w:pPr>
        <w:spacing w:after="120" w:line="276" w:lineRule="auto"/>
        <w:rPr>
          <w:rFonts w:eastAsia="Calibri" w:cs="Times New Roman"/>
        </w:rPr>
      </w:pPr>
    </w:p>
    <w:p w:rsidR="00BC41A5" w:rsidRPr="00AF5D6F" w:rsidRDefault="00BC41A5" w:rsidP="00BC41A5">
      <w:pPr>
        <w:tabs>
          <w:tab w:val="left" w:pos="720"/>
        </w:tabs>
        <w:spacing w:after="120" w:line="276" w:lineRule="auto"/>
        <w:ind w:left="709" w:hanging="284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t>Rozdział 5.</w:t>
      </w:r>
    </w:p>
    <w:p w:rsidR="00BC41A5" w:rsidRPr="00AF5D6F" w:rsidRDefault="00BC41A5" w:rsidP="00BC41A5">
      <w:pPr>
        <w:tabs>
          <w:tab w:val="left" w:pos="720"/>
        </w:tabs>
        <w:spacing w:after="120" w:line="276" w:lineRule="auto"/>
        <w:ind w:left="709" w:hanging="284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t>Zakres zadań nauczycieli oraz innych pracowników szkoły.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38.</w:t>
      </w:r>
    </w:p>
    <w:p w:rsidR="00BC41A5" w:rsidRPr="00AF5D6F" w:rsidRDefault="00BC41A5" w:rsidP="007E385F">
      <w:pPr>
        <w:pStyle w:val="Akapitzlist"/>
        <w:numPr>
          <w:ilvl w:val="0"/>
          <w:numId w:val="12"/>
        </w:numPr>
        <w:tabs>
          <w:tab w:val="left" w:pos="0"/>
        </w:tabs>
        <w:spacing w:after="120"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szkole zatrudnia się :</w:t>
      </w:r>
    </w:p>
    <w:p w:rsidR="00BC41A5" w:rsidRPr="00AF5D6F" w:rsidRDefault="00BC41A5" w:rsidP="007E385F">
      <w:pPr>
        <w:numPr>
          <w:ilvl w:val="0"/>
          <w:numId w:val="68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pracowników pedagogicznych: nauczycieli, pedagoga, psychologa;</w:t>
      </w:r>
    </w:p>
    <w:p w:rsidR="00BC41A5" w:rsidRPr="00AF5D6F" w:rsidRDefault="00BC41A5" w:rsidP="007E385F">
      <w:pPr>
        <w:numPr>
          <w:ilvl w:val="0"/>
          <w:numId w:val="68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pracowników administracyjnych, ekonomicznych i pracowników obsługi.</w:t>
      </w:r>
    </w:p>
    <w:p w:rsidR="00BC41A5" w:rsidRPr="00AF5D6F" w:rsidRDefault="00BC41A5" w:rsidP="007E385F">
      <w:pPr>
        <w:pStyle w:val="Akapitzlist"/>
        <w:numPr>
          <w:ilvl w:val="0"/>
          <w:numId w:val="12"/>
        </w:numPr>
        <w:tabs>
          <w:tab w:val="left" w:pos="0"/>
        </w:tabs>
        <w:spacing w:after="120"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Wszyscy pracownicy szkoły są zatrudnieni w Młodzieżowym Ośrodku Wychowawczym im. Ireny Sendlerowej w Samostrzelu.</w:t>
      </w:r>
    </w:p>
    <w:p w:rsidR="00BC41A5" w:rsidRPr="00AF5D6F" w:rsidRDefault="00BC41A5" w:rsidP="007E385F">
      <w:pPr>
        <w:numPr>
          <w:ilvl w:val="0"/>
          <w:numId w:val="12"/>
        </w:numPr>
        <w:tabs>
          <w:tab w:val="left" w:pos="0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Zasady zatrudniania nauczycieli oraz innych pracowników, o których mowa w ust. 1. określają odrębne przepisy.</w:t>
      </w:r>
    </w:p>
    <w:p w:rsidR="00BC41A5" w:rsidRPr="00AF5D6F" w:rsidRDefault="00BC41A5" w:rsidP="007E385F">
      <w:pPr>
        <w:numPr>
          <w:ilvl w:val="0"/>
          <w:numId w:val="12"/>
        </w:numPr>
        <w:tabs>
          <w:tab w:val="left" w:pos="0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Szczegółowy zakres czynności zatrudnionych pracowników określa dyrektor. 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§ 39. </w:t>
      </w:r>
    </w:p>
    <w:p w:rsidR="00BC41A5" w:rsidRPr="00AF5D6F" w:rsidRDefault="00BC41A5" w:rsidP="007E385F">
      <w:pPr>
        <w:numPr>
          <w:ilvl w:val="0"/>
          <w:numId w:val="13"/>
        </w:numPr>
        <w:tabs>
          <w:tab w:val="left" w:pos="360"/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Nauczyciel</w:t>
      </w:r>
      <w:r w:rsidRPr="00AF5D6F">
        <w:rPr>
          <w:rFonts w:eastAsia="Calibri" w:cs="Times New Roman"/>
          <w:b/>
          <w:i/>
        </w:rPr>
        <w:t xml:space="preserve"> </w:t>
      </w:r>
      <w:r w:rsidRPr="00AF5D6F">
        <w:rPr>
          <w:rFonts w:eastAsia="Calibri" w:cs="Times New Roman"/>
        </w:rPr>
        <w:t>prowadzi pracę dydaktyczną i opiekuńczą, jest odpowiedzialny za jakość pracy i powierzonych jego opiece uczniów.</w:t>
      </w:r>
    </w:p>
    <w:p w:rsidR="00BC41A5" w:rsidRPr="00AF5D6F" w:rsidRDefault="00BC41A5" w:rsidP="007E385F">
      <w:pPr>
        <w:numPr>
          <w:ilvl w:val="0"/>
          <w:numId w:val="13"/>
        </w:numPr>
        <w:tabs>
          <w:tab w:val="left" w:pos="360"/>
          <w:tab w:val="left" w:pos="709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Nauczyciel realizuje zadania wynikające z programu wychowawczego szkoły, programu profilaktyki oraz przyjętego programu nauczania.</w:t>
      </w:r>
    </w:p>
    <w:p w:rsidR="00BC41A5" w:rsidRPr="00AF5D6F" w:rsidRDefault="00BC41A5" w:rsidP="007E385F">
      <w:pPr>
        <w:numPr>
          <w:ilvl w:val="0"/>
          <w:numId w:val="13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 obowiązków nauczycieli należy w szczególności:</w:t>
      </w:r>
    </w:p>
    <w:p w:rsidR="00BC41A5" w:rsidRPr="00AF5D6F" w:rsidRDefault="00BC41A5" w:rsidP="007E385F">
      <w:pPr>
        <w:numPr>
          <w:ilvl w:val="0"/>
          <w:numId w:val="69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prowadzenie zajęć dydaktycznych dostosowanych do aktualnych możliwości uczennic;</w:t>
      </w:r>
    </w:p>
    <w:p w:rsidR="00BC41A5" w:rsidRPr="00AF5D6F" w:rsidRDefault="00BC41A5" w:rsidP="007E385F">
      <w:pPr>
        <w:numPr>
          <w:ilvl w:val="0"/>
          <w:numId w:val="69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kontrolowanie obecności uczennic na każdej lekcji;</w:t>
      </w:r>
    </w:p>
    <w:p w:rsidR="00BC41A5" w:rsidRPr="00AF5D6F" w:rsidRDefault="00BC41A5" w:rsidP="007E385F">
      <w:pPr>
        <w:numPr>
          <w:ilvl w:val="0"/>
          <w:numId w:val="69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informowanie uczennic o sposobie korzystania z urządzeń znajdujących się w pomieszczeniach szkolnych;</w:t>
      </w:r>
    </w:p>
    <w:p w:rsidR="00BC41A5" w:rsidRPr="00AF5D6F" w:rsidRDefault="00BC41A5" w:rsidP="007E385F">
      <w:pPr>
        <w:numPr>
          <w:ilvl w:val="0"/>
          <w:numId w:val="69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przestrzeganie godzin rozpoczynania i kończenia zajęć edukacyjnych;</w:t>
      </w:r>
    </w:p>
    <w:p w:rsidR="00BC41A5" w:rsidRPr="00AF5D6F" w:rsidRDefault="00BC41A5" w:rsidP="007E385F">
      <w:pPr>
        <w:numPr>
          <w:ilvl w:val="0"/>
          <w:numId w:val="69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respektowanie praw uczennic do pełnych przerw międzylekcyjnych;</w:t>
      </w:r>
    </w:p>
    <w:p w:rsidR="00BC41A5" w:rsidRPr="00AF5D6F" w:rsidRDefault="00BC41A5" w:rsidP="007E385F">
      <w:pPr>
        <w:numPr>
          <w:ilvl w:val="0"/>
          <w:numId w:val="69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sprawdzanie warunków prowadzenia zajęć (temperatura, świeże powietrze itp.);</w:t>
      </w:r>
    </w:p>
    <w:p w:rsidR="00BC41A5" w:rsidRPr="00AF5D6F" w:rsidRDefault="00BC41A5" w:rsidP="007E385F">
      <w:pPr>
        <w:numPr>
          <w:ilvl w:val="0"/>
          <w:numId w:val="69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dopilnowanie porządku i ładu w czasie trwania zajęć;</w:t>
      </w:r>
    </w:p>
    <w:p w:rsidR="00BC41A5" w:rsidRPr="00AF5D6F" w:rsidRDefault="00BC41A5" w:rsidP="007E385F">
      <w:pPr>
        <w:numPr>
          <w:ilvl w:val="0"/>
          <w:numId w:val="69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pełnienie dyżurów podczas przerw międzylekcyjnych, zgodnie z opracowanym harmonogramem;</w:t>
      </w:r>
    </w:p>
    <w:p w:rsidR="00BC41A5" w:rsidRPr="00AF5D6F" w:rsidRDefault="00BC41A5" w:rsidP="007E385F">
      <w:pPr>
        <w:numPr>
          <w:ilvl w:val="0"/>
          <w:numId w:val="69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doskonalenie swoich wiadomości i umiejętności poprzez podejmowanie doskonalenia zawodowego;</w:t>
      </w:r>
    </w:p>
    <w:p w:rsidR="00BC41A5" w:rsidRPr="00AF5D6F" w:rsidRDefault="00BC41A5" w:rsidP="007E385F">
      <w:pPr>
        <w:numPr>
          <w:ilvl w:val="0"/>
          <w:numId w:val="69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eliminowanie zaległości w wiadomościach i umiejętnościach z poszczególnych przedmiotów i udzielanie pomocy uczennicom mającym trudności w przystosowaniu się do życia w grupie, klasie;</w:t>
      </w:r>
    </w:p>
    <w:p w:rsidR="00BC41A5" w:rsidRPr="00AF5D6F" w:rsidRDefault="00BC41A5" w:rsidP="007E385F">
      <w:pPr>
        <w:numPr>
          <w:ilvl w:val="0"/>
          <w:numId w:val="69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stosowanie ciekawych form pracy w zakresie rozwijania zainteresowań, uzdolnień, wdrażania do samodzielnego organizowania czasu wolnego;</w:t>
      </w:r>
    </w:p>
    <w:p w:rsidR="00BC41A5" w:rsidRPr="00AF5D6F" w:rsidRDefault="00BC41A5" w:rsidP="007E385F">
      <w:pPr>
        <w:numPr>
          <w:ilvl w:val="0"/>
          <w:numId w:val="69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nagradzanie oceną uczennic, ich wysiłków i efektów pracy zgodnie z przyjętymi przez szkołę zasadami i kryteriami oceniania.</w:t>
      </w:r>
    </w:p>
    <w:p w:rsidR="00BC41A5" w:rsidRPr="00AF5D6F" w:rsidRDefault="00BC41A5" w:rsidP="007E385F">
      <w:pPr>
        <w:numPr>
          <w:ilvl w:val="0"/>
          <w:numId w:val="69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dbanie o powierzone mienie szkoły.</w:t>
      </w:r>
    </w:p>
    <w:p w:rsidR="00BC41A5" w:rsidRPr="00AF5D6F" w:rsidRDefault="00BC41A5" w:rsidP="007E385F">
      <w:pPr>
        <w:pStyle w:val="Akapitzlist"/>
        <w:numPr>
          <w:ilvl w:val="0"/>
          <w:numId w:val="13"/>
        </w:numPr>
        <w:tabs>
          <w:tab w:val="left" w:pos="360"/>
          <w:tab w:val="left" w:pos="709"/>
        </w:tabs>
        <w:spacing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Nauczyciel prowadzący zajęcia z uczniami nie może opuszczać miejsca zajęć, chyba że dyrektor szkoły wyrazi na to zgodę, a opiekę nad uczniami przejmie inny pracownik szkoły.</w:t>
      </w:r>
    </w:p>
    <w:p w:rsidR="00BC41A5" w:rsidRPr="00AF5D6F" w:rsidRDefault="00BC41A5" w:rsidP="007E385F">
      <w:pPr>
        <w:numPr>
          <w:ilvl w:val="0"/>
          <w:numId w:val="13"/>
        </w:numPr>
        <w:tabs>
          <w:tab w:val="left" w:pos="360"/>
          <w:tab w:val="left" w:pos="709"/>
        </w:tabs>
        <w:suppressAutoHyphens w:val="0"/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Nauczyciel w swojej pracy powinien cechować się bezstronnością i obiektywizmem w ocenie uczennic, podmiotowym i sprawiedliwym ich traktowaniem, indywidualnym podejściem do spraw każdej uczennicy.</w:t>
      </w:r>
    </w:p>
    <w:p w:rsidR="00BC41A5" w:rsidRPr="00AF5D6F" w:rsidRDefault="00BC41A5" w:rsidP="007E385F">
      <w:pPr>
        <w:numPr>
          <w:ilvl w:val="0"/>
          <w:numId w:val="13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Czas pracy nauczyciela zatrudnionego w pełnym wymiarze godzin nie może przekraczać na tydzień 40 godzin.</w:t>
      </w:r>
    </w:p>
    <w:p w:rsidR="00BC41A5" w:rsidRPr="00AF5D6F" w:rsidRDefault="00BC41A5" w:rsidP="007E385F">
      <w:pPr>
        <w:numPr>
          <w:ilvl w:val="0"/>
          <w:numId w:val="13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ramach czasu pracy nauczyciel</w:t>
      </w:r>
      <w:r w:rsidRPr="00AF5D6F">
        <w:rPr>
          <w:rFonts w:eastAsia="Calibri" w:cs="Times New Roman"/>
          <w:b/>
        </w:rPr>
        <w:t xml:space="preserve"> </w:t>
      </w:r>
      <w:r w:rsidRPr="00AF5D6F">
        <w:rPr>
          <w:rFonts w:eastAsia="Calibri" w:cs="Times New Roman"/>
        </w:rPr>
        <w:t xml:space="preserve">obowiązany jest: </w:t>
      </w:r>
    </w:p>
    <w:p w:rsidR="00BC41A5" w:rsidRPr="00AF5D6F" w:rsidRDefault="00BC41A5" w:rsidP="007E385F">
      <w:pPr>
        <w:numPr>
          <w:ilvl w:val="0"/>
          <w:numId w:val="70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realizować zajęcia dydaktyczne, wychowawcze i opiekuńcze, prowadzone bezpośrednio z uczennicami lub wychowankami albo na ich rzecz;</w:t>
      </w:r>
    </w:p>
    <w:p w:rsidR="00BC41A5" w:rsidRPr="00AF5D6F" w:rsidRDefault="00BC41A5" w:rsidP="007E385F">
      <w:pPr>
        <w:numPr>
          <w:ilvl w:val="0"/>
          <w:numId w:val="70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wykonywać inne czynności wynikające z zadań statutowych szkoły, regulaminów organów szkoły i innych dokumentów regulujących pracę szkoły;</w:t>
      </w:r>
    </w:p>
    <w:p w:rsidR="00BC41A5" w:rsidRPr="00AF5D6F" w:rsidRDefault="00BC41A5" w:rsidP="007E385F">
      <w:pPr>
        <w:numPr>
          <w:ilvl w:val="0"/>
          <w:numId w:val="70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realizować zajęcia i czynności związane z przygotowaniem się do zajęć, samokształceniem i doskonaleniem zawodowym;</w:t>
      </w:r>
    </w:p>
    <w:p w:rsidR="00BC41A5" w:rsidRPr="00AF5D6F" w:rsidRDefault="00BC41A5" w:rsidP="007E385F">
      <w:pPr>
        <w:numPr>
          <w:ilvl w:val="0"/>
          <w:numId w:val="70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dokonywać systematycznych wpisów o uczennicach w dziennikach lekcyjnych, kartach obserwacji;</w:t>
      </w:r>
    </w:p>
    <w:p w:rsidR="00BC41A5" w:rsidRPr="00AF5D6F" w:rsidRDefault="00BC41A5" w:rsidP="007E385F">
      <w:pPr>
        <w:numPr>
          <w:ilvl w:val="0"/>
          <w:numId w:val="70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opracowywać wspólnie z uczennicami tematy projektów edukacyjnych;</w:t>
      </w:r>
    </w:p>
    <w:p w:rsidR="00BC41A5" w:rsidRPr="00AF5D6F" w:rsidRDefault="00BC41A5" w:rsidP="007E385F">
      <w:pPr>
        <w:numPr>
          <w:ilvl w:val="0"/>
          <w:numId w:val="70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sprawować opiekę nad uczniami na każdym etapie realizacji projektu.</w:t>
      </w:r>
    </w:p>
    <w:p w:rsidR="00BC41A5" w:rsidRPr="00AF5D6F" w:rsidRDefault="00BC41A5" w:rsidP="007E385F">
      <w:pPr>
        <w:pStyle w:val="Akapitzlist"/>
        <w:numPr>
          <w:ilvl w:val="0"/>
          <w:numId w:val="13"/>
        </w:numPr>
        <w:tabs>
          <w:tab w:val="left" w:pos="360"/>
          <w:tab w:val="left" w:pos="-1701"/>
        </w:tabs>
        <w:spacing w:after="120"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szkole powołuje się opiekuna pracowni komputerowej</w:t>
      </w:r>
      <w:r w:rsidRPr="00AF5D6F">
        <w:rPr>
          <w:rFonts w:eastAsia="Calibri" w:cs="Times New Roman"/>
          <w:b/>
        </w:rPr>
        <w:t xml:space="preserve"> </w:t>
      </w:r>
      <w:r w:rsidRPr="00AF5D6F">
        <w:rPr>
          <w:rFonts w:eastAsia="Calibri" w:cs="Times New Roman"/>
        </w:rPr>
        <w:t xml:space="preserve">- jest nim nauczyciel informatyki - do zadań którego należy w szczególności: </w:t>
      </w:r>
    </w:p>
    <w:p w:rsidR="00BC41A5" w:rsidRPr="00AF5D6F" w:rsidRDefault="00BC41A5" w:rsidP="007E385F">
      <w:pPr>
        <w:numPr>
          <w:ilvl w:val="0"/>
          <w:numId w:val="71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dbanie o sprzęt, zachowanie czystości w pomieszczeniu i przestrzeganie norm bezpieczeństwa i higieny pracy oraz nauki;</w:t>
      </w:r>
    </w:p>
    <w:p w:rsidR="00BC41A5" w:rsidRPr="00AF5D6F" w:rsidRDefault="00BC41A5" w:rsidP="007E385F">
      <w:pPr>
        <w:numPr>
          <w:ilvl w:val="0"/>
          <w:numId w:val="71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opieka nad powierzonym sprzętem;</w:t>
      </w:r>
    </w:p>
    <w:p w:rsidR="00BC41A5" w:rsidRPr="00AF5D6F" w:rsidRDefault="00BC41A5" w:rsidP="007E385F">
      <w:pPr>
        <w:numPr>
          <w:ilvl w:val="0"/>
          <w:numId w:val="71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instalowanie nowego sprzętu i oprogramowania;</w:t>
      </w:r>
    </w:p>
    <w:p w:rsidR="00BC41A5" w:rsidRPr="00AF5D6F" w:rsidRDefault="00BC41A5" w:rsidP="007E385F">
      <w:pPr>
        <w:numPr>
          <w:ilvl w:val="0"/>
          <w:numId w:val="71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kontrolowanie programów, plików, zdjęć itp. instalowanych przez uczennic na stacjach roboczych tak, by nie zawierały treści wulgarnych, niecenzuralnych, nie naruszały norm etycznych i moralnych, nie łamały praw autorskich innych osób itp.;</w:t>
      </w:r>
    </w:p>
    <w:p w:rsidR="00BC41A5" w:rsidRPr="00AF5D6F" w:rsidRDefault="00BC41A5" w:rsidP="007E385F">
      <w:pPr>
        <w:numPr>
          <w:ilvl w:val="0"/>
          <w:numId w:val="71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realizowanie napraw gwarancyjnych i pogwarancyjnych zgodnie z procedurami;</w:t>
      </w:r>
    </w:p>
    <w:p w:rsidR="00BC41A5" w:rsidRPr="00AF5D6F" w:rsidRDefault="00BC41A5" w:rsidP="007E385F">
      <w:pPr>
        <w:numPr>
          <w:ilvl w:val="0"/>
          <w:numId w:val="71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pomoc w realizowaniu zadań statutowych placówki związanych z wykorzystaniem sprzętu komputerowego;</w:t>
      </w:r>
    </w:p>
    <w:p w:rsidR="00BC41A5" w:rsidRPr="00AF5D6F" w:rsidRDefault="00BC41A5" w:rsidP="007E385F">
      <w:pPr>
        <w:numPr>
          <w:ilvl w:val="0"/>
          <w:numId w:val="71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dbanie o instalowanie wyłącznie legalnego oprogramowania;</w:t>
      </w:r>
    </w:p>
    <w:p w:rsidR="00BC41A5" w:rsidRPr="00AF5D6F" w:rsidRDefault="00BC41A5" w:rsidP="007E385F">
      <w:pPr>
        <w:numPr>
          <w:ilvl w:val="0"/>
          <w:numId w:val="71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odnawianie licencji programów używanych w pracowni;</w:t>
      </w:r>
    </w:p>
    <w:p w:rsidR="00BC41A5" w:rsidRPr="00AF5D6F" w:rsidRDefault="00BC41A5" w:rsidP="007E385F">
      <w:pPr>
        <w:numPr>
          <w:ilvl w:val="0"/>
          <w:numId w:val="71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bezwzględne egzekwowanie postanowień regulaminu pracowni.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§ 40. </w:t>
      </w:r>
    </w:p>
    <w:p w:rsidR="00BC41A5" w:rsidRPr="00AF5D6F" w:rsidRDefault="00BC41A5" w:rsidP="007E385F">
      <w:pPr>
        <w:numPr>
          <w:ilvl w:val="0"/>
          <w:numId w:val="72"/>
        </w:numPr>
        <w:tabs>
          <w:tab w:val="left" w:pos="-31680"/>
        </w:tabs>
        <w:spacing w:after="120" w:line="276" w:lineRule="auto"/>
        <w:ind w:left="1429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 bezpieczeństwo uczennic podczas zajęć obowiązkowych, nadobowiązkowych i pozalekcyjnych odpowiada nauczyciel zajęcia te prowadzący.</w:t>
      </w:r>
    </w:p>
    <w:p w:rsidR="00BC41A5" w:rsidRPr="00AF5D6F" w:rsidRDefault="00BC41A5" w:rsidP="007E385F">
      <w:pPr>
        <w:numPr>
          <w:ilvl w:val="0"/>
          <w:numId w:val="72"/>
        </w:numPr>
        <w:tabs>
          <w:tab w:val="left" w:pos="-31680"/>
        </w:tabs>
        <w:spacing w:after="120" w:line="276" w:lineRule="auto"/>
        <w:ind w:left="1429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 bezpieczeństwo uczennic w czasie przerw międzylekcyjnych odpowiadają nauczyciel zgodnie z opracowanym planem dyżurów.</w:t>
      </w:r>
    </w:p>
    <w:p w:rsidR="00BC41A5" w:rsidRPr="00AF5D6F" w:rsidRDefault="00BC41A5" w:rsidP="007E385F">
      <w:pPr>
        <w:numPr>
          <w:ilvl w:val="0"/>
          <w:numId w:val="72"/>
        </w:numPr>
        <w:tabs>
          <w:tab w:val="left" w:pos="-31680"/>
        </w:tabs>
        <w:spacing w:after="120" w:line="276" w:lineRule="auto"/>
        <w:ind w:left="1429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Nauczyciel pełniący dyżur odpowiada za bezpieczeństwo uczennic na korytarzach, sanitariatach, klatkach schodowych i innych miejscach, w których mogą uczennice przebywać.</w:t>
      </w:r>
    </w:p>
    <w:p w:rsidR="00BC41A5" w:rsidRPr="00AF5D6F" w:rsidRDefault="00BC41A5" w:rsidP="007E385F">
      <w:pPr>
        <w:numPr>
          <w:ilvl w:val="0"/>
          <w:numId w:val="72"/>
        </w:numPr>
        <w:tabs>
          <w:tab w:val="left" w:pos="-31680"/>
        </w:tabs>
        <w:spacing w:after="120" w:line="276" w:lineRule="auto"/>
        <w:ind w:left="1429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Nauczyciel kończący lekcje zamyka klasę na klucz i dopilnowuje, aby wszystkie uczennice ją opuścili.</w:t>
      </w:r>
    </w:p>
    <w:p w:rsidR="00BC41A5" w:rsidRPr="00AF5D6F" w:rsidRDefault="00BC41A5" w:rsidP="007E385F">
      <w:pPr>
        <w:numPr>
          <w:ilvl w:val="0"/>
          <w:numId w:val="72"/>
        </w:numPr>
        <w:tabs>
          <w:tab w:val="left" w:pos="-31680"/>
        </w:tabs>
        <w:spacing w:after="120" w:line="276" w:lineRule="auto"/>
        <w:ind w:left="1429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Nauczyciel pełniący dyżur na przerwie międzylekcyjnej opuszcza swe stanowisko pracy dopiero wtedy, gdy wszyscy nauczyciele udadzą się na zajęcia lekcyjne.</w:t>
      </w:r>
    </w:p>
    <w:p w:rsidR="00BC41A5" w:rsidRPr="00AF5D6F" w:rsidRDefault="00BC41A5" w:rsidP="007E385F">
      <w:pPr>
        <w:numPr>
          <w:ilvl w:val="0"/>
          <w:numId w:val="72"/>
        </w:numPr>
        <w:tabs>
          <w:tab w:val="left" w:pos="-31680"/>
        </w:tabs>
        <w:spacing w:after="120" w:line="276" w:lineRule="auto"/>
        <w:ind w:left="1429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 bezpieczeństwo uczennic podczas zajęć odbywających się poza terenem szkoły odpowiadają:</w:t>
      </w:r>
    </w:p>
    <w:p w:rsidR="00BC41A5" w:rsidRPr="00AF5D6F" w:rsidRDefault="00BC41A5" w:rsidP="007E385F">
      <w:pPr>
        <w:numPr>
          <w:ilvl w:val="0"/>
          <w:numId w:val="73"/>
        </w:numPr>
        <w:tabs>
          <w:tab w:val="left" w:pos="1134"/>
        </w:tabs>
        <w:spacing w:after="120" w:line="276" w:lineRule="auto"/>
        <w:ind w:left="1134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kierownik wycieczki i opiekunowie grup;</w:t>
      </w:r>
    </w:p>
    <w:p w:rsidR="00BC41A5" w:rsidRPr="00AF5D6F" w:rsidRDefault="00BC41A5" w:rsidP="007E385F">
      <w:pPr>
        <w:numPr>
          <w:ilvl w:val="0"/>
          <w:numId w:val="73"/>
        </w:numPr>
        <w:tabs>
          <w:tab w:val="left" w:pos="1134"/>
        </w:tabs>
        <w:spacing w:after="120" w:line="276" w:lineRule="auto"/>
        <w:ind w:left="1134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 wycieczce przedmiotowej lub krajoznawczo-turystycznej udającej się poza teren szkoły, lecz w obrębie miejscowości, bez korzystania z publicznych środków transportu, co najmniej jeden opiekun na 30 uczniów;</w:t>
      </w:r>
    </w:p>
    <w:p w:rsidR="00BC41A5" w:rsidRPr="00AF5D6F" w:rsidRDefault="00BC41A5" w:rsidP="007E385F">
      <w:pPr>
        <w:numPr>
          <w:ilvl w:val="0"/>
          <w:numId w:val="73"/>
        </w:numPr>
        <w:tabs>
          <w:tab w:val="left" w:pos="1134"/>
        </w:tabs>
        <w:spacing w:after="120" w:line="276" w:lineRule="auto"/>
        <w:ind w:left="1134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 wycieczce turystyki kwalifikowanej jeden opiekun na 10 uczniów, a kierownik wycieczki musi posiadać odpowiednie uprawnienia.</w:t>
      </w:r>
    </w:p>
    <w:p w:rsidR="00BC41A5" w:rsidRPr="00AF5D6F" w:rsidRDefault="00BC41A5" w:rsidP="007E385F">
      <w:pPr>
        <w:pStyle w:val="Akapitzlist"/>
        <w:numPr>
          <w:ilvl w:val="0"/>
          <w:numId w:val="72"/>
        </w:numPr>
        <w:spacing w:after="120" w:line="276" w:lineRule="auto"/>
        <w:ind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Opiekę nad uczniami i pomoc z powodu trudnych warunków rodzinnych, materialnych i losowych organizuje pedagog w porozumieniu z wychowawcami klas.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41.</w:t>
      </w:r>
    </w:p>
    <w:p w:rsidR="00BC41A5" w:rsidRPr="00AF5D6F" w:rsidRDefault="00BC41A5" w:rsidP="007E385F">
      <w:pPr>
        <w:numPr>
          <w:ilvl w:val="0"/>
          <w:numId w:val="14"/>
        </w:numPr>
        <w:tabs>
          <w:tab w:val="left" w:pos="720"/>
          <w:tab w:val="left" w:pos="-1134"/>
          <w:tab w:val="left" w:pos="-851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Nauczyciele prowadzący zajęcia w danym oddziale, tworzą zespół, którego zadaniem jest w szczególności ustalenie dla danego oddziału zestawu programów nauczania.</w:t>
      </w:r>
    </w:p>
    <w:p w:rsidR="00BC41A5" w:rsidRPr="00AF5D6F" w:rsidRDefault="00BC41A5" w:rsidP="007E385F">
      <w:pPr>
        <w:numPr>
          <w:ilvl w:val="0"/>
          <w:numId w:val="14"/>
        </w:numPr>
        <w:tabs>
          <w:tab w:val="left" w:pos="720"/>
          <w:tab w:val="left" w:pos="-1134"/>
          <w:tab w:val="left" w:pos="-851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szkole działają zespoły do spraw planowania i koordynowania pomocy psychologiczno– pedagogicznej, powołane na podstawie odrębnych przepisów.</w:t>
      </w:r>
    </w:p>
    <w:p w:rsidR="00BC41A5" w:rsidRPr="00AF5D6F" w:rsidRDefault="00BC41A5" w:rsidP="007E385F">
      <w:pPr>
        <w:numPr>
          <w:ilvl w:val="0"/>
          <w:numId w:val="14"/>
        </w:numPr>
        <w:tabs>
          <w:tab w:val="left" w:pos="720"/>
          <w:tab w:val="left" w:pos="-1134"/>
          <w:tab w:val="left" w:pos="-851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Z inicjatywy dyrektora, nauczyciele danego przedmiotu lub nauczyciele grupy przedmiotów pokrewnych tworzą: zespoły przedmiotowe</w:t>
      </w:r>
      <w:r w:rsidRPr="00AF5D6F">
        <w:rPr>
          <w:rFonts w:eastAsia="Calibri" w:cs="Times New Roman"/>
          <w:b/>
          <w:i/>
        </w:rPr>
        <w:t xml:space="preserve"> </w:t>
      </w:r>
      <w:r w:rsidRPr="00AF5D6F">
        <w:rPr>
          <w:rFonts w:eastAsia="Calibri" w:cs="Times New Roman"/>
        </w:rPr>
        <w:t>i inne wynikające z potrzeb szkoły.</w:t>
      </w:r>
    </w:p>
    <w:p w:rsidR="00BC41A5" w:rsidRPr="00AF5D6F" w:rsidRDefault="00BC41A5" w:rsidP="007E385F">
      <w:pPr>
        <w:numPr>
          <w:ilvl w:val="0"/>
          <w:numId w:val="14"/>
        </w:numPr>
        <w:tabs>
          <w:tab w:val="left" w:pos="720"/>
          <w:tab w:val="left" w:pos="-1134"/>
          <w:tab w:val="left" w:pos="-851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Pracą zespołu kieruje przewodniczący powołany przez dyrektora szkoły na wniosek zespołu.</w:t>
      </w:r>
    </w:p>
    <w:p w:rsidR="00BC41A5" w:rsidRPr="00AF5D6F" w:rsidRDefault="00BC41A5" w:rsidP="007E385F">
      <w:pPr>
        <w:numPr>
          <w:ilvl w:val="0"/>
          <w:numId w:val="14"/>
        </w:numPr>
        <w:tabs>
          <w:tab w:val="left" w:pos="720"/>
          <w:tab w:val="left" w:pos="-1134"/>
          <w:tab w:val="left" w:pos="-851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 zadań zespołów należy:</w:t>
      </w:r>
    </w:p>
    <w:p w:rsidR="00BC41A5" w:rsidRPr="00AF5D6F" w:rsidRDefault="00BC41A5" w:rsidP="007E385F">
      <w:pPr>
        <w:numPr>
          <w:ilvl w:val="0"/>
          <w:numId w:val="74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wybór programów nauczania,</w:t>
      </w:r>
    </w:p>
    <w:p w:rsidR="00BC41A5" w:rsidRPr="00AF5D6F" w:rsidRDefault="00BC41A5" w:rsidP="007E385F">
      <w:pPr>
        <w:numPr>
          <w:ilvl w:val="0"/>
          <w:numId w:val="74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opiniowanie przygotowanych w szkole autorskich programów nauczania,</w:t>
      </w:r>
    </w:p>
    <w:p w:rsidR="00BC41A5" w:rsidRPr="00AF5D6F" w:rsidRDefault="00BC41A5" w:rsidP="007E385F">
      <w:pPr>
        <w:numPr>
          <w:ilvl w:val="0"/>
          <w:numId w:val="74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opracowywanie kryteriów oceniania uczniów oraz sposobów badania osiągnięć edukacyjnych,</w:t>
      </w:r>
    </w:p>
    <w:p w:rsidR="00BC41A5" w:rsidRPr="00AF5D6F" w:rsidRDefault="00BC41A5" w:rsidP="007E385F">
      <w:pPr>
        <w:numPr>
          <w:ilvl w:val="0"/>
          <w:numId w:val="74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organizowanie wewnątrzszkolnego doskonalenia zawodowego nauczycieli,</w:t>
      </w:r>
    </w:p>
    <w:p w:rsidR="00BC41A5" w:rsidRPr="00AF5D6F" w:rsidRDefault="00BC41A5" w:rsidP="007E385F">
      <w:pPr>
        <w:numPr>
          <w:ilvl w:val="0"/>
          <w:numId w:val="74"/>
        </w:numPr>
        <w:tabs>
          <w:tab w:val="left" w:pos="-851"/>
        </w:tabs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określenie wymagań edukacyjnych z poszczególnych przedmiotów i zapoznanie z nimi uczniów i rodziców.</w:t>
      </w:r>
    </w:p>
    <w:p w:rsidR="00BC41A5" w:rsidRPr="00AF5D6F" w:rsidRDefault="00BC41A5" w:rsidP="007E385F">
      <w:pPr>
        <w:pStyle w:val="Akapitzlist"/>
        <w:numPr>
          <w:ilvl w:val="0"/>
          <w:numId w:val="14"/>
        </w:numPr>
        <w:tabs>
          <w:tab w:val="left" w:pos="720"/>
        </w:tabs>
        <w:spacing w:after="120"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Nauczycielom stażystom i nauczycielom kontraktowym zapewnia się pomoc tzw. opiekuna stażu.</w:t>
      </w:r>
    </w:p>
    <w:p w:rsidR="00BC41A5" w:rsidRPr="00AF5D6F" w:rsidRDefault="00BC41A5" w:rsidP="00BC41A5">
      <w:pPr>
        <w:tabs>
          <w:tab w:val="left" w:pos="-1276"/>
          <w:tab w:val="left" w:pos="-993"/>
        </w:tabs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42.</w:t>
      </w:r>
    </w:p>
    <w:p w:rsidR="00BC41A5" w:rsidRPr="00AF5D6F" w:rsidRDefault="00BC41A5" w:rsidP="007E385F">
      <w:pPr>
        <w:pStyle w:val="Akapitzlist"/>
        <w:numPr>
          <w:ilvl w:val="0"/>
          <w:numId w:val="15"/>
        </w:numPr>
        <w:tabs>
          <w:tab w:val="left" w:pos="-1276"/>
          <w:tab w:val="left" w:pos="-993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Dyrektor powierza każdy oddział szczególnej opiece wychowawczej jednemu z nauczycieli uczących w tym oddziale, zwanemu dalej wychowawcą. W przypadku </w:t>
      </w:r>
      <w:r w:rsidRPr="00AF5D6F">
        <w:rPr>
          <w:rFonts w:eastAsia="Calibri" w:cs="Times New Roman"/>
        </w:rPr>
        <w:lastRenderedPageBreak/>
        <w:t>długotrwałej nieobecności wychowawcy dyrektor wyznacza zastępcę, który przejmuje jego obowiązki.</w:t>
      </w:r>
    </w:p>
    <w:p w:rsidR="00BC41A5" w:rsidRPr="00AF5D6F" w:rsidRDefault="00BC41A5" w:rsidP="007E385F">
      <w:pPr>
        <w:numPr>
          <w:ilvl w:val="0"/>
          <w:numId w:val="15"/>
        </w:numPr>
        <w:tabs>
          <w:tab w:val="left" w:pos="720"/>
          <w:tab w:val="left" w:pos="-1276"/>
          <w:tab w:val="left" w:pos="-993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Dla zapewnienia ciągłości pracy wychowawczej i jej skuteczności należy dążyć do zapewnienia, by wychowawca opiekował się tymi samymi uczennicami przez cały okres nauczania.</w:t>
      </w:r>
    </w:p>
    <w:p w:rsidR="00BC41A5" w:rsidRPr="00AF5D6F" w:rsidRDefault="00BC41A5" w:rsidP="007E385F">
      <w:pPr>
        <w:numPr>
          <w:ilvl w:val="0"/>
          <w:numId w:val="15"/>
        </w:numPr>
        <w:tabs>
          <w:tab w:val="left" w:pos="720"/>
          <w:tab w:val="left" w:pos="-1276"/>
          <w:tab w:val="left" w:pos="-993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Dyrektor może odwołać wychowawcę z pełnionej funkcji:</w:t>
      </w:r>
    </w:p>
    <w:p w:rsidR="00BC41A5" w:rsidRPr="00AF5D6F" w:rsidRDefault="00BC41A5" w:rsidP="007E385F">
      <w:pPr>
        <w:pStyle w:val="Akapitzlist"/>
        <w:numPr>
          <w:ilvl w:val="0"/>
          <w:numId w:val="75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z własnej inicjatywy w przypadku istotnego niewywiązywania się wychowawcy z powierzonych mu obowiązków lub w sytuacji koniecznych zmian organizacyjnych, </w:t>
      </w:r>
    </w:p>
    <w:p w:rsidR="00BC41A5" w:rsidRPr="00AF5D6F" w:rsidRDefault="00BC41A5" w:rsidP="007E385F">
      <w:pPr>
        <w:pStyle w:val="Akapitzlist"/>
        <w:numPr>
          <w:ilvl w:val="0"/>
          <w:numId w:val="75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na pisemny, uzasadniony wniosek nauczyciela. 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43.</w:t>
      </w:r>
    </w:p>
    <w:p w:rsidR="00BC41A5" w:rsidRPr="00AF5D6F" w:rsidRDefault="00BC41A5" w:rsidP="007E385F">
      <w:pPr>
        <w:pStyle w:val="Akapitzlist"/>
        <w:numPr>
          <w:ilvl w:val="0"/>
          <w:numId w:val="76"/>
        </w:numPr>
        <w:spacing w:after="120" w:line="276" w:lineRule="auto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Wychowawca klasy:</w:t>
      </w:r>
    </w:p>
    <w:p w:rsidR="00BC41A5" w:rsidRPr="00AF5D6F" w:rsidRDefault="00BC41A5" w:rsidP="00BC41A5">
      <w:p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1) sprawuje opiekę wychowawczą nad uczennicami opartą na dobrej znajomości ich sytuacji rodzinnej, zdrowotnej i osobowości, a w szczególności:</w:t>
      </w:r>
    </w:p>
    <w:p w:rsidR="00BC41A5" w:rsidRPr="00AF5D6F" w:rsidRDefault="00BC41A5" w:rsidP="007E385F">
      <w:pPr>
        <w:numPr>
          <w:ilvl w:val="0"/>
          <w:numId w:val="77"/>
        </w:numPr>
        <w:tabs>
          <w:tab w:val="left" w:pos="720"/>
        </w:tabs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tworzy warunki wspomagania rozwoju uczennic,</w:t>
      </w:r>
    </w:p>
    <w:p w:rsidR="00BC41A5" w:rsidRPr="00AF5D6F" w:rsidRDefault="00BC41A5" w:rsidP="007E385F">
      <w:pPr>
        <w:numPr>
          <w:ilvl w:val="0"/>
          <w:numId w:val="77"/>
        </w:numPr>
        <w:tabs>
          <w:tab w:val="left" w:pos="720"/>
        </w:tabs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przygotowuje uczennice do życia w rodzinie i w społeczeństwie,</w:t>
      </w:r>
    </w:p>
    <w:p w:rsidR="00BC41A5" w:rsidRPr="00AF5D6F" w:rsidRDefault="00BC41A5" w:rsidP="007E385F">
      <w:pPr>
        <w:numPr>
          <w:ilvl w:val="0"/>
          <w:numId w:val="77"/>
        </w:numPr>
        <w:tabs>
          <w:tab w:val="left" w:pos="720"/>
        </w:tabs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rozwija umiejętności rozwiązywania przez uczennice ich problemów życiowych,</w:t>
      </w:r>
    </w:p>
    <w:p w:rsidR="00BC41A5" w:rsidRPr="00AF5D6F" w:rsidRDefault="00BC41A5" w:rsidP="007E385F">
      <w:pPr>
        <w:numPr>
          <w:ilvl w:val="0"/>
          <w:numId w:val="77"/>
        </w:numPr>
        <w:tabs>
          <w:tab w:val="left" w:pos="720"/>
        </w:tabs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planuje i organizuje wspólnie z uczennicami i wychowawcami ośrodka różne formy życia zespołowego rozwijające jednostki i integrujące zespół uczniowski oraz ustala treści i formy zajęć na lekcje godzin do dyspozycji wychowawcy;</w:t>
      </w:r>
    </w:p>
    <w:p w:rsidR="00BC41A5" w:rsidRPr="00AF5D6F" w:rsidRDefault="00BC41A5" w:rsidP="007E385F">
      <w:pPr>
        <w:pStyle w:val="Akapitzlist"/>
        <w:numPr>
          <w:ilvl w:val="0"/>
          <w:numId w:val="78"/>
        </w:numPr>
        <w:tabs>
          <w:tab w:val="left" w:pos="-993"/>
        </w:tabs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uczestniczy w spotkaniach zespołu do spraw planowania i koordynowania pomocy psychologiczno-pedagogicznej;</w:t>
      </w:r>
    </w:p>
    <w:p w:rsidR="00BC41A5" w:rsidRPr="00AF5D6F" w:rsidRDefault="00BC41A5" w:rsidP="007E385F">
      <w:pPr>
        <w:numPr>
          <w:ilvl w:val="0"/>
          <w:numId w:val="75"/>
        </w:numPr>
        <w:tabs>
          <w:tab w:val="left" w:pos="720"/>
        </w:tabs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utrzymuje systematyczny i częsty kontakt z innymi nauczycielami w celu koordynowania zadań wychowawczych wobec ogółu uczennic, a także wobec tych, którym potrzebna jest indywidualna opieka;</w:t>
      </w:r>
    </w:p>
    <w:p w:rsidR="00BC41A5" w:rsidRPr="00AF5D6F" w:rsidRDefault="00BC41A5" w:rsidP="007E385F">
      <w:pPr>
        <w:numPr>
          <w:ilvl w:val="0"/>
          <w:numId w:val="75"/>
        </w:numPr>
        <w:tabs>
          <w:tab w:val="left" w:pos="720"/>
        </w:tabs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współpracuje z psychologiem i pedagogiem oraz z innymi specjalistami w rozpoznawaniu potrzeb i trudności uczennic, a także w opracowaniu programu wychowawczego;</w:t>
      </w:r>
    </w:p>
    <w:p w:rsidR="00BC41A5" w:rsidRPr="00AF5D6F" w:rsidRDefault="00BC41A5" w:rsidP="007E385F">
      <w:pPr>
        <w:numPr>
          <w:ilvl w:val="0"/>
          <w:numId w:val="75"/>
        </w:numPr>
        <w:tabs>
          <w:tab w:val="left" w:pos="720"/>
        </w:tabs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wykonuje inne obowiązki wynikające z wewnątrzszkolnego systemu oceniania;</w:t>
      </w:r>
    </w:p>
    <w:p w:rsidR="00BC41A5" w:rsidRPr="00AF5D6F" w:rsidRDefault="00BC41A5" w:rsidP="007E385F">
      <w:pPr>
        <w:pStyle w:val="Akapitzlist"/>
        <w:numPr>
          <w:ilvl w:val="0"/>
          <w:numId w:val="75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korzysta w swojej pracy z pomocy merytorycznej i metodycznej nauczycieli – doradców, pedagoga, psychologa, lekarza, kuratorów sądowych, pracownika socjalnego;</w:t>
      </w:r>
    </w:p>
    <w:p w:rsidR="00BC41A5" w:rsidRPr="00AF5D6F" w:rsidRDefault="00BC41A5" w:rsidP="007E385F">
      <w:pPr>
        <w:pStyle w:val="Akapitzlist"/>
        <w:numPr>
          <w:ilvl w:val="0"/>
          <w:numId w:val="75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prowadzi określoną przepisami dokumentację pracy dydaktycznej (dzienniki, arkusze ocen, świadectwa szkolne);</w:t>
      </w:r>
    </w:p>
    <w:p w:rsidR="00BC41A5" w:rsidRPr="00AF5D6F" w:rsidRDefault="00BC41A5" w:rsidP="007E385F">
      <w:pPr>
        <w:pStyle w:val="Akapitzlist"/>
        <w:numPr>
          <w:ilvl w:val="0"/>
          <w:numId w:val="75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dba o powierzone mienie szkoły.</w:t>
      </w:r>
    </w:p>
    <w:p w:rsidR="00BC41A5" w:rsidRPr="00AF5D6F" w:rsidRDefault="00BC41A5" w:rsidP="00BC41A5">
      <w:pPr>
        <w:spacing w:after="120" w:line="276" w:lineRule="auto"/>
        <w:ind w:left="1134" w:hanging="425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44.</w:t>
      </w:r>
    </w:p>
    <w:p w:rsidR="00BC41A5" w:rsidRPr="00AF5D6F" w:rsidRDefault="00BC41A5" w:rsidP="007E385F">
      <w:pPr>
        <w:pStyle w:val="Akapitzlist"/>
        <w:numPr>
          <w:ilvl w:val="0"/>
          <w:numId w:val="79"/>
        </w:numPr>
        <w:spacing w:after="120" w:line="276" w:lineRule="auto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 zadań nauczyciela praktycznej nauki zawodu należy w szczególności: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przygotowanie uczennic do zewnętrznego egzaminu potwierdzającego kwalifikacje zawodowe;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przestrzeganie przepisów dotyczących działalności produkcyjnej i nadzorowania wykonywanych przez uczennice prac zgodnie z obowiązującymi przepisami;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 xml:space="preserve"> używanie zgodnego z przepisami bhp ubrania roboczego, odzieży ochronnej;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odbywanie zajęć zgodnie z harmonogramem;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przeszkolenie uczennic - instruktaż stanowiskowy - w zakresie szczegółowych przepisów i zasad bhp wraz z uzyskaniem pisemnego potwierdzenia jego odbycia;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zgłaszanie dyrektorowi potrzeb zakupu sprzętu, materiałów i urządzeń niezbędnych do prawidłowej realizacji zajęć praktycznych;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wykonywanie zarządzeń dyrektora;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dokładne zapoznanie się z programem nauczania dla danego kierunku i opracowanie planu nauczania;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stosowanie indywidualnych metod nauczania w zależności od możliwości intelektualnych uczennic;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organizowanie i przygotowanie stanowisk pracy uczennic;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dbanie o estetyczny wygląd pracowni;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zapewnienie bezpieczeństwa podczas zajęć i przerw, dyżurowanie według opracowanego harmonogramu;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zapoznanie uczennic z regulaminem pracowni krawieckiej;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przekazanie uczennicom zasad BHP na danym stanowisku pracy przed przystąpieniem do zajęć;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systematyczne wypełnianie dokumentacji szkolnej;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dbanie o jakość wytwarzanych wyrobów i oszczędne wykorzystywanie materiałów;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zgłaszanie zagrożeń i wypadków dyrektorowi;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dbanie o sprawność maszyn oraz terminowość ich konserwacji;</w:t>
      </w:r>
    </w:p>
    <w:p w:rsidR="00BC41A5" w:rsidRPr="00AF5D6F" w:rsidRDefault="00BC41A5" w:rsidP="007E385F">
      <w:pPr>
        <w:numPr>
          <w:ilvl w:val="0"/>
          <w:numId w:val="80"/>
        </w:numPr>
        <w:suppressAutoHyphens w:val="0"/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systematyczne podnoszenie kwalifikacji merytorycznych i wiedzy z zakresu BHP.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45.</w:t>
      </w:r>
    </w:p>
    <w:p w:rsidR="00BC41A5" w:rsidRPr="00AF5D6F" w:rsidRDefault="00BC41A5" w:rsidP="00BC41A5">
      <w:pPr>
        <w:spacing w:after="120" w:line="276" w:lineRule="auto"/>
        <w:ind w:left="709" w:hanging="283"/>
        <w:jc w:val="both"/>
        <w:rPr>
          <w:rFonts w:eastAsia="Calibri" w:cs="Times New Roman"/>
          <w:b/>
        </w:rPr>
      </w:pPr>
      <w:r w:rsidRPr="00AF5D6F">
        <w:rPr>
          <w:rFonts w:eastAsia="Calibri" w:cs="Times New Roman"/>
        </w:rPr>
        <w:t>1. Zadania pedagoga szkolnego</w:t>
      </w:r>
    </w:p>
    <w:p w:rsidR="00BC41A5" w:rsidRPr="00AF5D6F" w:rsidRDefault="00BC41A5" w:rsidP="00BC41A5">
      <w:pPr>
        <w:spacing w:after="120" w:line="276" w:lineRule="auto"/>
        <w:ind w:left="1134" w:hanging="425"/>
        <w:jc w:val="both"/>
        <w:rPr>
          <w:rFonts w:eastAsia="Calibri" w:cs="Times New Roman"/>
          <w:b/>
        </w:rPr>
      </w:pPr>
      <w:r w:rsidRPr="00AF5D6F">
        <w:rPr>
          <w:rFonts w:eastAsia="Calibri" w:cs="Times New Roman"/>
        </w:rPr>
        <w:t>1) W zakresie spraw wychowawczych pedagog:</w:t>
      </w:r>
    </w:p>
    <w:p w:rsidR="00BC41A5" w:rsidRPr="00AF5D6F" w:rsidRDefault="00BC41A5" w:rsidP="007E385F">
      <w:pPr>
        <w:numPr>
          <w:ilvl w:val="0"/>
          <w:numId w:val="81"/>
        </w:numPr>
        <w:suppressAutoHyphens w:val="0"/>
        <w:spacing w:after="120" w:line="276" w:lineRule="auto"/>
        <w:ind w:left="720" w:right="10" w:hanging="360"/>
        <w:jc w:val="both"/>
        <w:rPr>
          <w:rFonts w:eastAsia="Calibri" w:cs="Times New Roman"/>
          <w:shd w:val="clear" w:color="auto" w:fill="FFFFFF"/>
        </w:rPr>
      </w:pPr>
      <w:r w:rsidRPr="00AF5D6F">
        <w:rPr>
          <w:rFonts w:eastAsia="Calibri" w:cs="Times New Roman"/>
          <w:spacing w:val="6"/>
          <w:shd w:val="clear" w:color="auto" w:fill="FFFFFF"/>
        </w:rPr>
        <w:t xml:space="preserve">śledzi trudności i potrzeby uczennic we współpracy z wychowawcami klas i </w:t>
      </w:r>
      <w:r w:rsidRPr="00AF5D6F">
        <w:rPr>
          <w:rFonts w:eastAsia="Calibri" w:cs="Times New Roman"/>
          <w:spacing w:val="8"/>
          <w:shd w:val="clear" w:color="auto" w:fill="FFFFFF"/>
        </w:rPr>
        <w:t xml:space="preserve">innymi nauczycielami (spostrzeżenia pedagoga, obserwacje wybranych </w:t>
      </w:r>
      <w:r w:rsidRPr="00AF5D6F">
        <w:rPr>
          <w:rFonts w:eastAsia="Calibri" w:cs="Times New Roman"/>
          <w:spacing w:val="4"/>
          <w:shd w:val="clear" w:color="auto" w:fill="FFFFFF"/>
        </w:rPr>
        <w:t xml:space="preserve">uczennic na lekcjach, w czasie przerw i zajęć pozalekcyjnych, w czasie </w:t>
      </w:r>
      <w:r w:rsidRPr="00AF5D6F">
        <w:rPr>
          <w:rFonts w:eastAsia="Calibri" w:cs="Times New Roman"/>
          <w:spacing w:val="2"/>
          <w:shd w:val="clear" w:color="auto" w:fill="FFFFFF"/>
        </w:rPr>
        <w:t>wolnym uczennic, itp.),</w:t>
      </w:r>
    </w:p>
    <w:p w:rsidR="00BC41A5" w:rsidRPr="00AF5D6F" w:rsidRDefault="00BC41A5" w:rsidP="007E385F">
      <w:pPr>
        <w:numPr>
          <w:ilvl w:val="0"/>
          <w:numId w:val="81"/>
        </w:numPr>
        <w:suppressAutoHyphens w:val="0"/>
        <w:spacing w:after="120" w:line="276" w:lineRule="auto"/>
        <w:ind w:left="720" w:right="10" w:hanging="360"/>
        <w:jc w:val="both"/>
        <w:rPr>
          <w:rFonts w:eastAsia="Calibri" w:cs="Times New Roman"/>
          <w:shd w:val="clear" w:color="auto" w:fill="FFFFFF"/>
        </w:rPr>
      </w:pPr>
      <w:r w:rsidRPr="00AF5D6F">
        <w:rPr>
          <w:rFonts w:eastAsia="Calibri" w:cs="Times New Roman"/>
          <w:spacing w:val="13"/>
          <w:shd w:val="clear" w:color="auto" w:fill="FFFFFF"/>
        </w:rPr>
        <w:t xml:space="preserve">przeprowadza sondaż diagnostyczny (wywiady dot. </w:t>
      </w:r>
      <w:r w:rsidRPr="00AF5D6F">
        <w:rPr>
          <w:rFonts w:eastAsia="Calibri" w:cs="Times New Roman"/>
          <w:shd w:val="clear" w:color="auto" w:fill="FFFFFF"/>
        </w:rPr>
        <w:t xml:space="preserve">wybranych przypadków, rozmowy indywidualne z młodzieżą, badanie </w:t>
      </w:r>
      <w:r w:rsidRPr="00AF5D6F">
        <w:rPr>
          <w:rFonts w:eastAsia="Calibri" w:cs="Times New Roman"/>
          <w:spacing w:val="1"/>
          <w:shd w:val="clear" w:color="auto" w:fill="FFFFFF"/>
        </w:rPr>
        <w:t>dokumentów, konsultacje z lekarzem itp.),</w:t>
      </w:r>
    </w:p>
    <w:p w:rsidR="00BC41A5" w:rsidRPr="00AF5D6F" w:rsidRDefault="00BC41A5" w:rsidP="007E385F">
      <w:pPr>
        <w:numPr>
          <w:ilvl w:val="0"/>
          <w:numId w:val="81"/>
        </w:numPr>
        <w:suppressAutoHyphens w:val="0"/>
        <w:spacing w:after="120" w:line="276" w:lineRule="auto"/>
        <w:ind w:left="720" w:right="10" w:hanging="360"/>
        <w:jc w:val="both"/>
        <w:rPr>
          <w:rFonts w:eastAsia="Calibri" w:cs="Times New Roman"/>
          <w:shd w:val="clear" w:color="auto" w:fill="FFFFFF"/>
        </w:rPr>
      </w:pPr>
      <w:r w:rsidRPr="00AF5D6F">
        <w:rPr>
          <w:rFonts w:eastAsia="Calibri" w:cs="Times New Roman"/>
          <w:spacing w:val="1"/>
          <w:shd w:val="clear" w:color="auto" w:fill="FFFFFF"/>
        </w:rPr>
        <w:t xml:space="preserve">ustala zakres potrzeb wychowawczych uczennic oraz prowadzi ewidencję </w:t>
      </w:r>
      <w:r w:rsidRPr="00AF5D6F">
        <w:rPr>
          <w:rFonts w:eastAsia="Calibri" w:cs="Times New Roman"/>
          <w:spacing w:val="3"/>
          <w:shd w:val="clear" w:color="auto" w:fill="FFFFFF"/>
        </w:rPr>
        <w:t xml:space="preserve">dzieci wymagających szczególnej opieki wychowawczej i pomocy </w:t>
      </w:r>
      <w:r w:rsidRPr="00AF5D6F">
        <w:rPr>
          <w:rFonts w:eastAsia="Calibri" w:cs="Times New Roman"/>
          <w:shd w:val="clear" w:color="auto" w:fill="FFFFFF"/>
        </w:rPr>
        <w:t xml:space="preserve">terapeutycznej poprzez prowadzenie rozeznania sytuacji wychowawczych </w:t>
      </w:r>
      <w:r w:rsidRPr="00AF5D6F">
        <w:rPr>
          <w:rFonts w:eastAsia="Calibri" w:cs="Times New Roman"/>
          <w:spacing w:val="1"/>
          <w:shd w:val="clear" w:color="auto" w:fill="FFFFFF"/>
        </w:rPr>
        <w:t xml:space="preserve">uczennic oraz prowadzenie ewidencji dzieci </w:t>
      </w:r>
      <w:r w:rsidRPr="00AF5D6F">
        <w:rPr>
          <w:rFonts w:eastAsia="Calibri" w:cs="Times New Roman"/>
          <w:shd w:val="clear" w:color="auto" w:fill="FFFFFF"/>
        </w:rPr>
        <w:t xml:space="preserve">trudnych w wychowaniu oraz </w:t>
      </w:r>
      <w:r w:rsidRPr="00AF5D6F">
        <w:rPr>
          <w:rFonts w:eastAsia="Calibri" w:cs="Times New Roman"/>
          <w:spacing w:val="4"/>
          <w:shd w:val="clear" w:color="auto" w:fill="FFFFFF"/>
        </w:rPr>
        <w:t>potrzebujących z różnych względów  (sieroctwa, choroba w rodzinie,</w:t>
      </w:r>
      <w:r w:rsidRPr="00AF5D6F">
        <w:rPr>
          <w:rFonts w:eastAsia="Calibri" w:cs="Times New Roman"/>
          <w:shd w:val="clear" w:color="auto" w:fill="FFFFFF"/>
        </w:rPr>
        <w:t xml:space="preserve"> niezaradność rodziców, alkoholizm, demoralizacja i destruktywny wpływ na </w:t>
      </w:r>
      <w:r w:rsidRPr="00AF5D6F">
        <w:rPr>
          <w:rFonts w:eastAsia="Calibri" w:cs="Times New Roman"/>
          <w:spacing w:val="3"/>
          <w:shd w:val="clear" w:color="auto" w:fill="FFFFFF"/>
        </w:rPr>
        <w:t>wychowanie dzieci) zorganizowania społecznego nadzoru w ich rodzinnym</w:t>
      </w:r>
      <w:r w:rsidRPr="00AF5D6F">
        <w:rPr>
          <w:rFonts w:eastAsia="Calibri" w:cs="Times New Roman"/>
          <w:shd w:val="clear" w:color="auto" w:fill="FFFFFF"/>
        </w:rPr>
        <w:t xml:space="preserve"> </w:t>
      </w:r>
      <w:r w:rsidRPr="00AF5D6F">
        <w:rPr>
          <w:rFonts w:eastAsia="Calibri" w:cs="Times New Roman"/>
          <w:spacing w:val="1"/>
          <w:shd w:val="clear" w:color="auto" w:fill="FFFFFF"/>
        </w:rPr>
        <w:t>środowisku, względnie pomocy materialnej,</w:t>
      </w:r>
    </w:p>
    <w:p w:rsidR="00BC41A5" w:rsidRPr="00AF5D6F" w:rsidRDefault="00BC41A5" w:rsidP="007E385F">
      <w:pPr>
        <w:numPr>
          <w:ilvl w:val="0"/>
          <w:numId w:val="81"/>
        </w:numPr>
        <w:suppressAutoHyphens w:val="0"/>
        <w:spacing w:after="120" w:line="276" w:lineRule="auto"/>
        <w:ind w:left="720" w:right="10" w:hanging="360"/>
        <w:jc w:val="both"/>
        <w:rPr>
          <w:rFonts w:eastAsia="Calibri" w:cs="Times New Roman"/>
          <w:shd w:val="clear" w:color="auto" w:fill="FFFFFF"/>
        </w:rPr>
      </w:pPr>
      <w:r w:rsidRPr="00AF5D6F">
        <w:rPr>
          <w:rFonts w:eastAsia="Calibri" w:cs="Times New Roman"/>
          <w:spacing w:val="1"/>
          <w:shd w:val="clear" w:color="auto" w:fill="FFFFFF"/>
        </w:rPr>
        <w:lastRenderedPageBreak/>
        <w:t xml:space="preserve"> opracowuje diagnozy pedagogiczne w stosunku do w/w przypadków przy</w:t>
      </w:r>
      <w:r w:rsidRPr="00AF5D6F">
        <w:rPr>
          <w:rFonts w:eastAsia="Calibri" w:cs="Times New Roman"/>
          <w:spacing w:val="2"/>
          <w:shd w:val="clear" w:color="auto" w:fill="FFFFFF"/>
        </w:rPr>
        <w:t xml:space="preserve"> współpracy psychologa i lekarza szkolnego, poradni psychologiczno -</w:t>
      </w:r>
      <w:r w:rsidRPr="00AF5D6F">
        <w:rPr>
          <w:rFonts w:eastAsia="Calibri" w:cs="Times New Roman"/>
          <w:spacing w:val="1"/>
          <w:shd w:val="clear" w:color="auto" w:fill="FFFFFF"/>
        </w:rPr>
        <w:t xml:space="preserve"> pedagogicznej oraz innych specjalistów,</w:t>
      </w:r>
    </w:p>
    <w:p w:rsidR="00BC41A5" w:rsidRPr="00AF5D6F" w:rsidRDefault="00BC41A5" w:rsidP="007E385F">
      <w:pPr>
        <w:numPr>
          <w:ilvl w:val="0"/>
          <w:numId w:val="81"/>
        </w:numPr>
        <w:suppressAutoHyphens w:val="0"/>
        <w:spacing w:after="120" w:line="276" w:lineRule="auto"/>
        <w:ind w:left="720" w:right="10" w:hanging="360"/>
        <w:jc w:val="both"/>
        <w:rPr>
          <w:rFonts w:eastAsia="Calibri" w:cs="Times New Roman"/>
          <w:shd w:val="clear" w:color="auto" w:fill="FFFFFF"/>
        </w:rPr>
      </w:pPr>
      <w:r w:rsidRPr="00AF5D6F">
        <w:rPr>
          <w:rFonts w:eastAsia="Calibri" w:cs="Times New Roman"/>
          <w:spacing w:val="-3"/>
          <w:shd w:val="clear" w:color="auto" w:fill="FFFFFF"/>
        </w:rPr>
        <w:t>ustala</w:t>
      </w:r>
      <w:r w:rsidRPr="00AF5D6F">
        <w:rPr>
          <w:rFonts w:eastAsia="Calibri" w:cs="Times New Roman"/>
          <w:spacing w:val="7"/>
          <w:shd w:val="clear" w:color="auto" w:fill="FFFFFF"/>
        </w:rPr>
        <w:t xml:space="preserve"> plany dodatkowej indywidualnej pomocy i opieki wychowawczej dla</w:t>
      </w:r>
      <w:r w:rsidRPr="00AF5D6F">
        <w:rPr>
          <w:rFonts w:eastAsia="Calibri" w:cs="Times New Roman"/>
          <w:spacing w:val="15"/>
          <w:shd w:val="clear" w:color="auto" w:fill="FFFFFF"/>
        </w:rPr>
        <w:t xml:space="preserve"> uczennic jej potrzebujących, obejmującej działania rodziców i </w:t>
      </w:r>
      <w:r w:rsidRPr="00AF5D6F">
        <w:rPr>
          <w:rFonts w:eastAsia="Calibri" w:cs="Times New Roman"/>
          <w:shd w:val="clear" w:color="auto" w:fill="FFFFFF"/>
        </w:rPr>
        <w:t>pedagogów, pomoc lekarza, konsultacje psychologa itp.,</w:t>
      </w:r>
    </w:p>
    <w:p w:rsidR="00BC41A5" w:rsidRPr="00AF5D6F" w:rsidRDefault="00BC41A5" w:rsidP="007E385F">
      <w:pPr>
        <w:numPr>
          <w:ilvl w:val="0"/>
          <w:numId w:val="81"/>
        </w:numPr>
        <w:suppressAutoHyphens w:val="0"/>
        <w:spacing w:after="120" w:line="276" w:lineRule="auto"/>
        <w:ind w:left="720" w:right="10" w:hanging="360"/>
        <w:jc w:val="both"/>
        <w:rPr>
          <w:rFonts w:eastAsia="Calibri" w:cs="Times New Roman"/>
          <w:shd w:val="clear" w:color="auto" w:fill="FFFFFF"/>
        </w:rPr>
      </w:pPr>
      <w:r w:rsidRPr="00AF5D6F">
        <w:rPr>
          <w:rFonts w:eastAsia="Calibri" w:cs="Times New Roman"/>
          <w:shd w:val="clear" w:color="auto" w:fill="FFFFFF"/>
        </w:rPr>
        <w:t xml:space="preserve">prowadzi indywidualną pracę terapeutyczną w stosunku do uczniów z </w:t>
      </w:r>
      <w:r w:rsidRPr="00AF5D6F">
        <w:rPr>
          <w:rFonts w:eastAsia="Calibri" w:cs="Times New Roman"/>
          <w:spacing w:val="6"/>
          <w:shd w:val="clear" w:color="auto" w:fill="FFFFFF"/>
        </w:rPr>
        <w:t xml:space="preserve">zaburzeniem zachowania, m.in.: drogą stosowanych rozmów i porad pedagoga </w:t>
      </w:r>
      <w:r w:rsidRPr="00AF5D6F">
        <w:rPr>
          <w:rFonts w:eastAsia="Calibri" w:cs="Times New Roman"/>
          <w:shd w:val="clear" w:color="auto" w:fill="FFFFFF"/>
        </w:rPr>
        <w:t>szkolnego, kontroli postępowania dziecka w domu itp.;</w:t>
      </w:r>
    </w:p>
    <w:p w:rsidR="00BC41A5" w:rsidRPr="00AF5D6F" w:rsidRDefault="00BC41A5" w:rsidP="00BC41A5">
      <w:p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2) W zakresie opieki i resocjalizacji pedagog:</w:t>
      </w:r>
    </w:p>
    <w:p w:rsidR="00BC41A5" w:rsidRPr="00AF5D6F" w:rsidRDefault="00BC41A5" w:rsidP="007E385F">
      <w:pPr>
        <w:numPr>
          <w:ilvl w:val="0"/>
          <w:numId w:val="82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  <w:spacing w:val="-23"/>
          <w:shd w:val="clear" w:color="auto" w:fill="FFFFFF"/>
        </w:rPr>
      </w:pPr>
      <w:r w:rsidRPr="00AF5D6F">
        <w:rPr>
          <w:rFonts w:eastAsia="Calibri" w:cs="Times New Roman"/>
          <w:spacing w:val="4"/>
          <w:shd w:val="clear" w:color="auto" w:fill="FFFFFF"/>
        </w:rPr>
        <w:t>koordynuje pracę zespołów do spraw planowania i koordynowania pomocy psychologiczno - pedagogicznej</w:t>
      </w:r>
      <w:r w:rsidRPr="00AF5D6F">
        <w:rPr>
          <w:rFonts w:eastAsia="Calibri" w:cs="Times New Roman"/>
          <w:spacing w:val="1"/>
          <w:shd w:val="clear" w:color="auto" w:fill="FFFFFF"/>
        </w:rPr>
        <w:t>;</w:t>
      </w:r>
    </w:p>
    <w:p w:rsidR="00BC41A5" w:rsidRPr="00AF5D6F" w:rsidRDefault="00BC41A5" w:rsidP="007E385F">
      <w:pPr>
        <w:numPr>
          <w:ilvl w:val="0"/>
          <w:numId w:val="82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  <w:spacing w:val="-13"/>
          <w:shd w:val="clear" w:color="auto" w:fill="FFFFFF"/>
        </w:rPr>
      </w:pPr>
      <w:r w:rsidRPr="00AF5D6F">
        <w:rPr>
          <w:rFonts w:eastAsia="Calibri" w:cs="Times New Roman"/>
          <w:shd w:val="clear" w:color="auto" w:fill="FFFFFF"/>
        </w:rPr>
        <w:t xml:space="preserve">bada i analizuje przyczyny nierealizowania obowiązku szkolnego lub nauki, </w:t>
      </w:r>
      <w:r w:rsidRPr="00AF5D6F">
        <w:rPr>
          <w:rFonts w:eastAsia="Calibri" w:cs="Times New Roman"/>
          <w:spacing w:val="1"/>
          <w:shd w:val="clear" w:color="auto" w:fill="FFFFFF"/>
        </w:rPr>
        <w:t>opuszczania zajęć szkolnych przez dzieci i młodzież (poniżej 18-tego roku życia), udziela rad;</w:t>
      </w:r>
    </w:p>
    <w:p w:rsidR="00BC41A5" w:rsidRPr="00AF5D6F" w:rsidRDefault="00BC41A5" w:rsidP="007E385F">
      <w:pPr>
        <w:numPr>
          <w:ilvl w:val="0"/>
          <w:numId w:val="82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  <w:spacing w:val="-13"/>
          <w:shd w:val="clear" w:color="auto" w:fill="FFFFFF"/>
        </w:rPr>
      </w:pPr>
      <w:r w:rsidRPr="00AF5D6F">
        <w:rPr>
          <w:rFonts w:eastAsia="Calibri" w:cs="Times New Roman"/>
          <w:shd w:val="clear" w:color="auto" w:fill="FFFFFF"/>
        </w:rPr>
        <w:t xml:space="preserve">wspólnie w wychowawcą klasowym wnioskuje o podjęcie leczenia dzieci, o </w:t>
      </w:r>
      <w:r w:rsidRPr="00AF5D6F">
        <w:rPr>
          <w:rFonts w:eastAsia="Calibri" w:cs="Times New Roman"/>
          <w:spacing w:val="1"/>
          <w:shd w:val="clear" w:color="auto" w:fill="FFFFFF"/>
        </w:rPr>
        <w:t>wczasy lecznicze lub świadczenia materialne;</w:t>
      </w:r>
    </w:p>
    <w:p w:rsidR="00BC41A5" w:rsidRPr="00AF5D6F" w:rsidRDefault="00BC41A5" w:rsidP="007E385F">
      <w:pPr>
        <w:numPr>
          <w:ilvl w:val="0"/>
          <w:numId w:val="82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  <w:spacing w:val="-13"/>
          <w:shd w:val="clear" w:color="auto" w:fill="FFFFFF"/>
        </w:rPr>
      </w:pPr>
      <w:r w:rsidRPr="00AF5D6F">
        <w:rPr>
          <w:rFonts w:eastAsia="Calibri" w:cs="Times New Roman"/>
          <w:spacing w:val="-1"/>
          <w:shd w:val="clear" w:color="auto" w:fill="FFFFFF"/>
        </w:rPr>
        <w:t xml:space="preserve">jest przedstawicielem szkoły (w zakresie określonym decyzją dyrektor </w:t>
      </w:r>
      <w:r w:rsidRPr="00AF5D6F">
        <w:rPr>
          <w:rFonts w:eastAsia="Calibri" w:cs="Times New Roman"/>
          <w:spacing w:val="-2"/>
          <w:shd w:val="clear" w:color="auto" w:fill="FFFFFF"/>
        </w:rPr>
        <w:t>szkoły)</w:t>
      </w:r>
      <w:r w:rsidRPr="00AF5D6F">
        <w:rPr>
          <w:rFonts w:eastAsia="Calibri" w:cs="Times New Roman"/>
          <w:shd w:val="clear" w:color="auto" w:fill="FFFFFF"/>
        </w:rPr>
        <w:t xml:space="preserve"> w sprawach działalności opiekuńczo-wychowawczej w środowisku szkoły;</w:t>
      </w:r>
    </w:p>
    <w:p w:rsidR="00BC41A5" w:rsidRPr="00AF5D6F" w:rsidRDefault="00BC41A5" w:rsidP="007E385F">
      <w:pPr>
        <w:pStyle w:val="Akapitzlist"/>
        <w:numPr>
          <w:ilvl w:val="0"/>
          <w:numId w:val="78"/>
        </w:numPr>
        <w:spacing w:after="120" w:line="276" w:lineRule="auto"/>
        <w:ind w:left="1134" w:hanging="425"/>
        <w:jc w:val="both"/>
        <w:rPr>
          <w:rFonts w:eastAsia="Calibri" w:cs="Times New Roman"/>
          <w:spacing w:val="2"/>
        </w:rPr>
      </w:pPr>
      <w:r w:rsidRPr="00AF5D6F">
        <w:rPr>
          <w:rFonts w:eastAsia="Calibri" w:cs="Times New Roman"/>
          <w:spacing w:val="-9"/>
        </w:rPr>
        <w:t xml:space="preserve">W zakresie </w:t>
      </w:r>
      <w:r w:rsidRPr="00AF5D6F">
        <w:rPr>
          <w:rFonts w:eastAsia="Calibri" w:cs="Times New Roman"/>
        </w:rPr>
        <w:t xml:space="preserve">upowszechniania kultury pedagogicznej wśród nauczycieli, rodziców, </w:t>
      </w:r>
      <w:r w:rsidRPr="00AF5D6F">
        <w:rPr>
          <w:rFonts w:eastAsia="Calibri" w:cs="Times New Roman"/>
          <w:spacing w:val="2"/>
        </w:rPr>
        <w:t>uczennic:</w:t>
      </w:r>
    </w:p>
    <w:p w:rsidR="00BC41A5" w:rsidRPr="00AF5D6F" w:rsidRDefault="00BC41A5" w:rsidP="007E385F">
      <w:pPr>
        <w:numPr>
          <w:ilvl w:val="0"/>
          <w:numId w:val="83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  <w:shd w:val="clear" w:color="auto" w:fill="FFFFFF"/>
        </w:rPr>
      </w:pPr>
      <w:r w:rsidRPr="00AF5D6F">
        <w:rPr>
          <w:rFonts w:eastAsia="Calibri" w:cs="Times New Roman"/>
          <w:spacing w:val="1"/>
          <w:shd w:val="clear" w:color="auto" w:fill="FFFFFF"/>
        </w:rPr>
        <w:t>prowadzi indywidualne poradnictwo, doradztwo, konsultacje dla:</w:t>
      </w:r>
      <w:r w:rsidRPr="00AF5D6F">
        <w:rPr>
          <w:rFonts w:eastAsia="Calibri" w:cs="Times New Roman"/>
          <w:shd w:val="clear" w:color="auto" w:fill="FFFFFF"/>
        </w:rPr>
        <w:t xml:space="preserve"> </w:t>
      </w:r>
      <w:r w:rsidRPr="00AF5D6F">
        <w:rPr>
          <w:rFonts w:eastAsia="Calibri" w:cs="Times New Roman"/>
          <w:spacing w:val="1"/>
          <w:shd w:val="clear" w:color="auto" w:fill="FFFFFF"/>
        </w:rPr>
        <w:t xml:space="preserve">uczennic, nauczycieli oraz rodziców. </w:t>
      </w:r>
      <w:r w:rsidRPr="00AF5D6F">
        <w:rPr>
          <w:rFonts w:eastAsia="Calibri" w:cs="Times New Roman"/>
          <w:shd w:val="clear" w:color="auto" w:fill="FFFFFF"/>
        </w:rPr>
        <w:t xml:space="preserve">Poradnictwo to powinno dotyczyć m.in. rozwiązywania sytuacji życiowych </w:t>
      </w:r>
      <w:r w:rsidRPr="00AF5D6F">
        <w:rPr>
          <w:rFonts w:eastAsia="Calibri" w:cs="Times New Roman"/>
          <w:spacing w:val="1"/>
          <w:shd w:val="clear" w:color="auto" w:fill="FFFFFF"/>
        </w:rPr>
        <w:t xml:space="preserve">dzieci, sposobów postępowania z dziećmi, rozwiązywania trudności </w:t>
      </w:r>
      <w:r w:rsidRPr="00AF5D6F">
        <w:rPr>
          <w:rFonts w:eastAsia="Calibri" w:cs="Times New Roman"/>
          <w:spacing w:val="6"/>
          <w:shd w:val="clear" w:color="auto" w:fill="FFFFFF"/>
        </w:rPr>
        <w:t xml:space="preserve">wychowawczych, niepowodzeń szkolnych i życiowych dzieci, skutecznych </w:t>
      </w:r>
      <w:r w:rsidRPr="00AF5D6F">
        <w:rPr>
          <w:rFonts w:eastAsia="Calibri" w:cs="Times New Roman"/>
          <w:shd w:val="clear" w:color="auto" w:fill="FFFFFF"/>
        </w:rPr>
        <w:t>form i metod pracy, bibliografii interesujących zagadnień itp.,</w:t>
      </w:r>
    </w:p>
    <w:p w:rsidR="00BC41A5" w:rsidRPr="00AF5D6F" w:rsidRDefault="00BC41A5" w:rsidP="007E385F">
      <w:pPr>
        <w:numPr>
          <w:ilvl w:val="0"/>
          <w:numId w:val="83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  <w:shd w:val="clear" w:color="auto" w:fill="FFFFFF"/>
        </w:rPr>
      </w:pPr>
      <w:r w:rsidRPr="00AF5D6F">
        <w:rPr>
          <w:rFonts w:eastAsia="Calibri" w:cs="Times New Roman"/>
          <w:spacing w:val="1"/>
          <w:shd w:val="clear" w:color="auto" w:fill="FFFFFF"/>
        </w:rPr>
        <w:t>informuje radę pedagogiczną o aktualnych problemach występujących wśród uczennic,</w:t>
      </w:r>
    </w:p>
    <w:p w:rsidR="00BC41A5" w:rsidRPr="00AF5D6F" w:rsidRDefault="00BC41A5" w:rsidP="007E385F">
      <w:pPr>
        <w:numPr>
          <w:ilvl w:val="0"/>
          <w:numId w:val="83"/>
        </w:numPr>
        <w:spacing w:after="120" w:line="276" w:lineRule="auto"/>
        <w:ind w:left="1276" w:hanging="283"/>
        <w:jc w:val="both"/>
        <w:rPr>
          <w:rFonts w:eastAsia="Calibri" w:cs="Times New Roman"/>
          <w:shd w:val="clear" w:color="auto" w:fill="FFFFFF"/>
        </w:rPr>
      </w:pPr>
      <w:r w:rsidRPr="00AF5D6F">
        <w:rPr>
          <w:rFonts w:eastAsia="Calibri" w:cs="Times New Roman"/>
          <w:spacing w:val="1"/>
          <w:shd w:val="clear" w:color="auto" w:fill="FFFFFF"/>
        </w:rPr>
        <w:t xml:space="preserve">przekazuje na zebraniach </w:t>
      </w:r>
      <w:r w:rsidRPr="00AF5D6F">
        <w:rPr>
          <w:rFonts w:eastAsia="Calibri" w:cs="Times New Roman"/>
          <w:spacing w:val="7"/>
          <w:shd w:val="clear" w:color="auto" w:fill="FFFFFF"/>
        </w:rPr>
        <w:t xml:space="preserve">rady pedagogicznej odpowiednie informacje m.in. w oparciu o materiały zebrane </w:t>
      </w:r>
      <w:r w:rsidRPr="00AF5D6F">
        <w:rPr>
          <w:rFonts w:eastAsia="Calibri" w:cs="Times New Roman"/>
          <w:shd w:val="clear" w:color="auto" w:fill="FFFFFF"/>
        </w:rPr>
        <w:t>w toku codziennej pracy szkoły oraz pracy własnej itp.,</w:t>
      </w:r>
    </w:p>
    <w:p w:rsidR="00BC41A5" w:rsidRPr="00AF5D6F" w:rsidRDefault="00BC41A5" w:rsidP="007E385F">
      <w:pPr>
        <w:numPr>
          <w:ilvl w:val="0"/>
          <w:numId w:val="83"/>
        </w:numPr>
        <w:spacing w:after="120" w:line="276" w:lineRule="auto"/>
        <w:ind w:left="1276" w:hanging="283"/>
        <w:jc w:val="both"/>
        <w:rPr>
          <w:rFonts w:eastAsia="Calibri" w:cs="Times New Roman"/>
          <w:shd w:val="clear" w:color="auto" w:fill="FFFFFF"/>
        </w:rPr>
      </w:pPr>
      <w:r w:rsidRPr="00AF5D6F">
        <w:rPr>
          <w:rFonts w:eastAsia="Calibri" w:cs="Times New Roman"/>
          <w:shd w:val="clear" w:color="auto" w:fill="FFFFFF"/>
        </w:rPr>
        <w:t xml:space="preserve">wskazuje nowe tendencje w psychologii i pedagogice (we współpracy z </w:t>
      </w:r>
      <w:r w:rsidRPr="00AF5D6F">
        <w:rPr>
          <w:rFonts w:eastAsia="Calibri" w:cs="Times New Roman"/>
          <w:spacing w:val="1"/>
          <w:shd w:val="clear" w:color="auto" w:fill="FFFFFF"/>
        </w:rPr>
        <w:t>biblioteką szkolną),</w:t>
      </w:r>
    </w:p>
    <w:p w:rsidR="00BC41A5" w:rsidRPr="00AF5D6F" w:rsidRDefault="00BC41A5" w:rsidP="007E385F">
      <w:pPr>
        <w:numPr>
          <w:ilvl w:val="0"/>
          <w:numId w:val="83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aktywnie uczestniczy w samokształceniu nauczycieli,</w:t>
      </w:r>
    </w:p>
    <w:p w:rsidR="00BC41A5" w:rsidRPr="00AF5D6F" w:rsidRDefault="00BC41A5" w:rsidP="007E385F">
      <w:pPr>
        <w:numPr>
          <w:ilvl w:val="0"/>
          <w:numId w:val="83"/>
        </w:numPr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  <w:spacing w:val="1"/>
        </w:rPr>
        <w:t>gromadzi literaturę dot. spraw wychowawczych.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46.</w:t>
      </w:r>
    </w:p>
    <w:p w:rsidR="00BC41A5" w:rsidRPr="00AF5D6F" w:rsidRDefault="00BC41A5" w:rsidP="007E385F">
      <w:pPr>
        <w:pStyle w:val="Akapitzlist"/>
        <w:numPr>
          <w:ilvl w:val="0"/>
          <w:numId w:val="84"/>
        </w:numPr>
        <w:tabs>
          <w:tab w:val="left" w:pos="0"/>
        </w:tabs>
        <w:spacing w:after="120" w:line="276" w:lineRule="auto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Do zadań psychologa w szczególności należą:</w:t>
      </w:r>
    </w:p>
    <w:p w:rsidR="00BC41A5" w:rsidRPr="00AF5D6F" w:rsidRDefault="00BC41A5" w:rsidP="00BC41A5">
      <w:p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1) </w:t>
      </w:r>
      <w:r w:rsidRPr="00AF5D6F">
        <w:rPr>
          <w:rFonts w:eastAsia="Calibri" w:cs="Times New Roman"/>
        </w:rPr>
        <w:tab/>
        <w:t>Prowadzenie obserwacji i badań psychologicznych poprzez:</w:t>
      </w:r>
    </w:p>
    <w:p w:rsidR="00BC41A5" w:rsidRPr="00AF5D6F" w:rsidRDefault="00BC41A5" w:rsidP="007E385F">
      <w:pPr>
        <w:numPr>
          <w:ilvl w:val="0"/>
          <w:numId w:val="85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analizę akt osobowych wychowanek i dokonywanie wpisów istotnych informacji,</w:t>
      </w:r>
    </w:p>
    <w:p w:rsidR="00BC41A5" w:rsidRPr="00AF5D6F" w:rsidRDefault="00BC41A5" w:rsidP="007E385F">
      <w:pPr>
        <w:numPr>
          <w:ilvl w:val="0"/>
          <w:numId w:val="85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badanie sprawności intelektualnej uczennic nie badanych uprzednio,</w:t>
      </w:r>
    </w:p>
    <w:p w:rsidR="00BC41A5" w:rsidRPr="00AF5D6F" w:rsidRDefault="00BC41A5" w:rsidP="007E385F">
      <w:pPr>
        <w:numPr>
          <w:ilvl w:val="0"/>
          <w:numId w:val="85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badanie istotnych cech osobowości, zainteresowań, skłonności, dążeń i postaw,</w:t>
      </w:r>
    </w:p>
    <w:p w:rsidR="00BC41A5" w:rsidRPr="00AF5D6F" w:rsidRDefault="00BC41A5" w:rsidP="007E385F">
      <w:pPr>
        <w:numPr>
          <w:ilvl w:val="0"/>
          <w:numId w:val="85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badanie cech właściwości tempera mentalnych, zrównoważenia emocjonalnego, odporności psychicznej, uczuciowości wyższej;</w:t>
      </w:r>
    </w:p>
    <w:p w:rsidR="00BC41A5" w:rsidRPr="00AF5D6F" w:rsidRDefault="00BC41A5" w:rsidP="00BC41A5">
      <w:p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2) </w:t>
      </w:r>
      <w:r w:rsidRPr="00AF5D6F">
        <w:rPr>
          <w:rFonts w:eastAsia="Calibri" w:cs="Times New Roman"/>
        </w:rPr>
        <w:tab/>
        <w:t xml:space="preserve">Ustalanie diagnozy psychologicznej na potrzeby </w:t>
      </w:r>
      <w:proofErr w:type="spellStart"/>
      <w:r w:rsidRPr="00AF5D6F">
        <w:rPr>
          <w:rFonts w:eastAsia="Calibri" w:cs="Times New Roman"/>
        </w:rPr>
        <w:t>IPET-u</w:t>
      </w:r>
      <w:proofErr w:type="spellEnd"/>
      <w:r w:rsidRPr="00AF5D6F">
        <w:rPr>
          <w:rFonts w:eastAsia="Calibri" w:cs="Times New Roman"/>
        </w:rPr>
        <w:t xml:space="preserve"> lub weryfikowanie diagnoz poprzednich, formułowanie orzeczeń, pisanie opinii:</w:t>
      </w:r>
    </w:p>
    <w:p w:rsidR="00BC41A5" w:rsidRPr="00AF5D6F" w:rsidRDefault="00BC41A5" w:rsidP="007E385F">
      <w:pPr>
        <w:numPr>
          <w:ilvl w:val="0"/>
          <w:numId w:val="86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analizowanie wyników badań psychologicznych,</w:t>
      </w:r>
    </w:p>
    <w:p w:rsidR="00BC41A5" w:rsidRPr="00AF5D6F" w:rsidRDefault="00BC41A5" w:rsidP="007E385F">
      <w:pPr>
        <w:numPr>
          <w:ilvl w:val="0"/>
          <w:numId w:val="86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analizowanie bieżącej dokumentacji wychowanek: arkuszy spostrzeżeń, dzienników lekcyjnych, kart pracy,</w:t>
      </w:r>
    </w:p>
    <w:p w:rsidR="00BC41A5" w:rsidRPr="00AF5D6F" w:rsidRDefault="00BC41A5" w:rsidP="007E385F">
      <w:pPr>
        <w:numPr>
          <w:ilvl w:val="0"/>
          <w:numId w:val="86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konsultowanie wyników badań z wychowawcami, nauczycielami, lekarzem;</w:t>
      </w:r>
    </w:p>
    <w:p w:rsidR="00BC41A5" w:rsidRPr="00AF5D6F" w:rsidRDefault="00BC41A5" w:rsidP="007E385F">
      <w:pPr>
        <w:pStyle w:val="Akapitzlist"/>
        <w:numPr>
          <w:ilvl w:val="0"/>
          <w:numId w:val="87"/>
        </w:num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Współudział w programowaniu pracy zespołów do spraw pomocy psychologiczno-pedagogicznej poprzez:</w:t>
      </w:r>
    </w:p>
    <w:p w:rsidR="00BC41A5" w:rsidRPr="00AF5D6F" w:rsidRDefault="00BC41A5" w:rsidP="007E385F">
      <w:pPr>
        <w:numPr>
          <w:ilvl w:val="0"/>
          <w:numId w:val="88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udział w zebraniach zespołów do spraw planowania i koordynowania pomocy psychologiczno-pedagogicznej,</w:t>
      </w:r>
    </w:p>
    <w:p w:rsidR="00BC41A5" w:rsidRPr="00AF5D6F" w:rsidRDefault="00BC41A5" w:rsidP="007E385F">
      <w:pPr>
        <w:numPr>
          <w:ilvl w:val="0"/>
          <w:numId w:val="88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wygłaszanie pogadanek i prelekcji oraz prowadzenie dyskusji,</w:t>
      </w:r>
    </w:p>
    <w:p w:rsidR="00BC41A5" w:rsidRPr="00AF5D6F" w:rsidRDefault="00BC41A5" w:rsidP="007E385F">
      <w:pPr>
        <w:numPr>
          <w:ilvl w:val="0"/>
          <w:numId w:val="88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świadczenie poradnictwa na rzecz poszczególnych pracowników pedagogicznych ośrodka;</w:t>
      </w:r>
    </w:p>
    <w:p w:rsidR="00BC41A5" w:rsidRPr="00AF5D6F" w:rsidRDefault="00BC41A5" w:rsidP="00BC41A5">
      <w:p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4) Prowadzenie psychoterapii indywidualnej i grupowej poprzez:</w:t>
      </w:r>
    </w:p>
    <w:p w:rsidR="00BC41A5" w:rsidRPr="00AF5D6F" w:rsidRDefault="00BC41A5" w:rsidP="00F37D8F">
      <w:pPr>
        <w:numPr>
          <w:ilvl w:val="0"/>
          <w:numId w:val="89"/>
        </w:numPr>
        <w:suppressAutoHyphens w:val="0"/>
        <w:spacing w:after="120" w:line="276" w:lineRule="auto"/>
        <w:ind w:left="1276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rozmowy indywidualne z uczennicami,</w:t>
      </w:r>
    </w:p>
    <w:p w:rsidR="00BC41A5" w:rsidRPr="00AF5D6F" w:rsidRDefault="00BC41A5" w:rsidP="00F37D8F">
      <w:pPr>
        <w:numPr>
          <w:ilvl w:val="0"/>
          <w:numId w:val="89"/>
        </w:numPr>
        <w:suppressAutoHyphens w:val="0"/>
        <w:spacing w:after="120" w:line="276" w:lineRule="auto"/>
        <w:ind w:left="1276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pogadanki i dyskusje w grupach,</w:t>
      </w:r>
    </w:p>
    <w:p w:rsidR="00BC41A5" w:rsidRPr="00AF5D6F" w:rsidRDefault="00BC41A5" w:rsidP="00F37D8F">
      <w:pPr>
        <w:numPr>
          <w:ilvl w:val="0"/>
          <w:numId w:val="89"/>
        </w:numPr>
        <w:suppressAutoHyphens w:val="0"/>
        <w:spacing w:after="120" w:line="276" w:lineRule="auto"/>
        <w:ind w:left="1276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kształcenie uczennic indywidualnie i grupowo w zakresie samopoznania i samowychowania;</w:t>
      </w:r>
    </w:p>
    <w:p w:rsidR="00BC41A5" w:rsidRPr="00AF5D6F" w:rsidRDefault="00BC41A5" w:rsidP="00BC41A5">
      <w:pPr>
        <w:spacing w:after="120"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5) Sprawowanie indywidualnej opieki psychologicznej nad nowo przybyłymi uczennicami mającymi trudności w przystosowaniu się do życia w szkole poprzez:</w:t>
      </w:r>
    </w:p>
    <w:p w:rsidR="00BC41A5" w:rsidRPr="00AF5D6F" w:rsidRDefault="00BC41A5" w:rsidP="007E385F">
      <w:pPr>
        <w:numPr>
          <w:ilvl w:val="0"/>
          <w:numId w:val="90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prowadzenie rozmów wstępnych w pierwszych dniach pobytu uczennicy w szkole,</w:t>
      </w:r>
    </w:p>
    <w:p w:rsidR="00BC41A5" w:rsidRPr="00AF5D6F" w:rsidRDefault="00BC41A5" w:rsidP="007E385F">
      <w:pPr>
        <w:numPr>
          <w:ilvl w:val="0"/>
          <w:numId w:val="90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kształtowanie przychylnych postaw uczennic wobec uczennicy nowo przyjętej,</w:t>
      </w:r>
    </w:p>
    <w:p w:rsidR="00BC41A5" w:rsidRPr="00AF5D6F" w:rsidRDefault="00BC41A5" w:rsidP="007E385F">
      <w:pPr>
        <w:numPr>
          <w:ilvl w:val="0"/>
          <w:numId w:val="90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prowadzenie bieżących konsultacji z nauczycielami i dyrektorem dotyczących problemów z przystosowaniem się nowo przyjętej,</w:t>
      </w:r>
    </w:p>
    <w:p w:rsidR="00BC41A5" w:rsidRPr="00AF5D6F" w:rsidRDefault="00BC41A5" w:rsidP="007E385F">
      <w:pPr>
        <w:numPr>
          <w:ilvl w:val="0"/>
          <w:numId w:val="90"/>
        </w:numPr>
        <w:suppressAutoHyphens w:val="0"/>
        <w:spacing w:after="120"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prowadzenie wywiadu z uczennicami na temat zachowania się nowej koleżanki.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47.</w:t>
      </w:r>
    </w:p>
    <w:p w:rsidR="00BC41A5" w:rsidRPr="00AF5D6F" w:rsidRDefault="00BC41A5" w:rsidP="00BC41A5">
      <w:pPr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1. Stałą opiekę zdrowotną nad uczennicami w szkole sprawuje pielęgniarka szkolna, a każdy z pracowników szkoły powinien niezwłocznie zawiadomić dyrektora szkoły o wszelkich dostrzeżonych zdarzeniach noszących znamiona przestępstwa lub stanowiących zagrożenie dla zdrowia lub życia uczniów.</w:t>
      </w:r>
    </w:p>
    <w:p w:rsidR="00BC41A5" w:rsidRPr="00AF5D6F" w:rsidRDefault="00BC41A5" w:rsidP="00BC41A5">
      <w:pPr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2. Każdy pracownik szkoły i obsługi powinien zwrócić się do osób postronnych wchodzących na teren szkoły o podanie celu pobytu, a w razie potrzeby zawiadomić o fakcie dyrektora szkoły lub skierować do niego osobę wchodzącą.</w:t>
      </w:r>
    </w:p>
    <w:p w:rsidR="00BC41A5" w:rsidRPr="00AF5D6F" w:rsidRDefault="00BC41A5" w:rsidP="00BC41A5">
      <w:pPr>
        <w:spacing w:after="120" w:line="276" w:lineRule="auto"/>
        <w:jc w:val="both"/>
        <w:rPr>
          <w:rFonts w:eastAsia="Calibri" w:cs="Times New Roman"/>
        </w:rPr>
      </w:pPr>
    </w:p>
    <w:p w:rsidR="00BC41A5" w:rsidRPr="00AF5D6F" w:rsidRDefault="00BC41A5" w:rsidP="00BC41A5">
      <w:pPr>
        <w:spacing w:after="120" w:line="276" w:lineRule="auto"/>
        <w:ind w:left="709" w:hanging="283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t>Rozdział 6.</w:t>
      </w:r>
    </w:p>
    <w:p w:rsidR="00BC41A5" w:rsidRPr="00AF5D6F" w:rsidRDefault="00BC41A5" w:rsidP="00BC41A5">
      <w:pPr>
        <w:spacing w:after="120" w:line="276" w:lineRule="auto"/>
        <w:ind w:left="709" w:hanging="283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t>Szczegółowe warunki i sposób oceniania wewnątrzszkolnego</w:t>
      </w:r>
    </w:p>
    <w:p w:rsidR="00BC41A5" w:rsidRPr="00AF5D6F" w:rsidRDefault="00BC41A5" w:rsidP="00BC41A5">
      <w:pPr>
        <w:spacing w:line="276" w:lineRule="auto"/>
        <w:jc w:val="center"/>
        <w:rPr>
          <w:rFonts w:cs="Times New Roman"/>
        </w:rPr>
      </w:pPr>
      <w:r w:rsidRPr="00AF5D6F">
        <w:rPr>
          <w:rFonts w:cs="Times New Roman"/>
        </w:rPr>
        <w:t xml:space="preserve">§ 48. </w:t>
      </w:r>
    </w:p>
    <w:p w:rsidR="00BC41A5" w:rsidRPr="00AF5D6F" w:rsidRDefault="00BC41A5" w:rsidP="007E385F">
      <w:pPr>
        <w:pStyle w:val="Akapitzlist"/>
        <w:numPr>
          <w:ilvl w:val="1"/>
          <w:numId w:val="109"/>
        </w:numPr>
        <w:spacing w:line="276" w:lineRule="auto"/>
        <w:ind w:left="709" w:hanging="283"/>
        <w:rPr>
          <w:rFonts w:cs="Times New Roman"/>
        </w:rPr>
      </w:pPr>
      <w:r w:rsidRPr="00AF5D6F">
        <w:rPr>
          <w:rFonts w:cs="Times New Roman"/>
        </w:rPr>
        <w:lastRenderedPageBreak/>
        <w:t>Celami wewnątrzszkolnych zasad oceniania są:</w:t>
      </w:r>
    </w:p>
    <w:p w:rsidR="00BC41A5" w:rsidRPr="00AF5D6F" w:rsidRDefault="00BC41A5" w:rsidP="00BC41A5">
      <w:pPr>
        <w:spacing w:line="276" w:lineRule="auto"/>
        <w:ind w:left="993" w:hanging="284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1) informowanie uczennic o poziomie jego osiągnięć edukacyjnych i jego zachowaniu oraz o postępach w tym zakresie;</w:t>
      </w:r>
    </w:p>
    <w:p w:rsidR="00BC41A5" w:rsidRPr="00AF5D6F" w:rsidRDefault="00BC41A5" w:rsidP="00BC41A5">
      <w:pPr>
        <w:spacing w:line="276" w:lineRule="auto"/>
        <w:ind w:left="993" w:hanging="284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2) udzielanie uczennicy pomocy w nauce poprzez przekazanie mu informacji o tym, co zrobił dobrze i jak powinien się dalej uczyć;</w:t>
      </w:r>
    </w:p>
    <w:p w:rsidR="00BC41A5" w:rsidRPr="00AF5D6F" w:rsidRDefault="00BC41A5" w:rsidP="00BC41A5">
      <w:pPr>
        <w:spacing w:line="276" w:lineRule="auto"/>
        <w:ind w:left="993" w:hanging="284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3) udzielanie wskazówek do samodzielnego planowania własnego rozwoju;</w:t>
      </w:r>
    </w:p>
    <w:p w:rsidR="00BC41A5" w:rsidRPr="00AF5D6F" w:rsidRDefault="00BC41A5" w:rsidP="00BC41A5">
      <w:pPr>
        <w:spacing w:line="276" w:lineRule="auto"/>
        <w:ind w:left="993" w:hanging="284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4) motywowanie uczennic do dalszych postępów w nauce i zachowaniu;</w:t>
      </w:r>
    </w:p>
    <w:p w:rsidR="00BC41A5" w:rsidRPr="00AF5D6F" w:rsidRDefault="00BC41A5" w:rsidP="00BC41A5">
      <w:pPr>
        <w:spacing w:line="276" w:lineRule="auto"/>
        <w:ind w:left="993" w:hanging="284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5) dostarczanie rodzicom i nauczycielom informacji o postępach, trudnościach w nauce i zachowaniu uczennicy oraz o szczególnych jego uzdolnieniach;</w:t>
      </w:r>
    </w:p>
    <w:p w:rsidR="00BC41A5" w:rsidRPr="00AF5D6F" w:rsidRDefault="00BC41A5" w:rsidP="00BC41A5">
      <w:pPr>
        <w:spacing w:line="276" w:lineRule="auto"/>
        <w:ind w:left="993" w:hanging="284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6) umożliwienie nauczycielom doskonalenia organizacji i metod pracy dydaktyczno-wychowawczej.</w:t>
      </w:r>
    </w:p>
    <w:p w:rsidR="00BC41A5" w:rsidRPr="00AF5D6F" w:rsidRDefault="00BC41A5" w:rsidP="00BC41A5">
      <w:pPr>
        <w:spacing w:line="276" w:lineRule="auto"/>
        <w:jc w:val="center"/>
        <w:rPr>
          <w:rFonts w:cs="Times New Roman"/>
        </w:rPr>
      </w:pPr>
      <w:r w:rsidRPr="00AF5D6F">
        <w:rPr>
          <w:rFonts w:cs="Times New Roman"/>
        </w:rPr>
        <w:t xml:space="preserve">§ 49. </w:t>
      </w:r>
    </w:p>
    <w:p w:rsidR="00BC41A5" w:rsidRPr="00AF5D6F" w:rsidRDefault="00BC41A5" w:rsidP="007E385F">
      <w:pPr>
        <w:pStyle w:val="Akapitzlist"/>
        <w:numPr>
          <w:ilvl w:val="0"/>
          <w:numId w:val="101"/>
        </w:numPr>
        <w:suppressAutoHyphens w:val="0"/>
        <w:spacing w:line="276" w:lineRule="auto"/>
        <w:ind w:hanging="294"/>
        <w:jc w:val="both"/>
        <w:rPr>
          <w:rFonts w:cs="Times New Roman"/>
        </w:rPr>
      </w:pPr>
      <w:r w:rsidRPr="00AF5D6F">
        <w:rPr>
          <w:rFonts w:cs="Times New Roman"/>
        </w:rPr>
        <w:t>Roczne i śródroczne oceny klasyfikacyjne ustala się według skali:</w:t>
      </w:r>
    </w:p>
    <w:p w:rsidR="00BC41A5" w:rsidRDefault="00BC41A5" w:rsidP="002B48DF">
      <w:pPr>
        <w:pStyle w:val="Akapitzlist"/>
        <w:numPr>
          <w:ilvl w:val="0"/>
          <w:numId w:val="137"/>
        </w:numPr>
        <w:suppressAutoHyphens w:val="0"/>
        <w:spacing w:line="276" w:lineRule="auto"/>
        <w:jc w:val="both"/>
        <w:rPr>
          <w:rFonts w:cs="Times New Roman"/>
        </w:rPr>
      </w:pPr>
      <w:r w:rsidRPr="002B48DF">
        <w:rPr>
          <w:rFonts w:cs="Times New Roman"/>
        </w:rPr>
        <w:t>celujący (6),</w:t>
      </w:r>
    </w:p>
    <w:p w:rsidR="00BC41A5" w:rsidRDefault="00BC41A5" w:rsidP="002B48DF">
      <w:pPr>
        <w:pStyle w:val="Akapitzlist"/>
        <w:numPr>
          <w:ilvl w:val="0"/>
          <w:numId w:val="137"/>
        </w:numPr>
        <w:suppressAutoHyphens w:val="0"/>
        <w:spacing w:line="276" w:lineRule="auto"/>
        <w:jc w:val="both"/>
        <w:rPr>
          <w:rFonts w:cs="Times New Roman"/>
        </w:rPr>
      </w:pPr>
      <w:r w:rsidRPr="002B48DF">
        <w:rPr>
          <w:rFonts w:cs="Times New Roman"/>
        </w:rPr>
        <w:t>bardzo dobry (5),</w:t>
      </w:r>
    </w:p>
    <w:p w:rsidR="00BC41A5" w:rsidRDefault="00BC41A5" w:rsidP="002B48DF">
      <w:pPr>
        <w:pStyle w:val="Akapitzlist"/>
        <w:numPr>
          <w:ilvl w:val="0"/>
          <w:numId w:val="137"/>
        </w:numPr>
        <w:suppressAutoHyphens w:val="0"/>
        <w:spacing w:line="276" w:lineRule="auto"/>
        <w:jc w:val="both"/>
        <w:rPr>
          <w:rFonts w:cs="Times New Roman"/>
        </w:rPr>
      </w:pPr>
      <w:r w:rsidRPr="002B48DF">
        <w:rPr>
          <w:rFonts w:cs="Times New Roman"/>
        </w:rPr>
        <w:t>dobry (4),</w:t>
      </w:r>
    </w:p>
    <w:p w:rsidR="00BC41A5" w:rsidRDefault="00BC41A5" w:rsidP="002B48DF">
      <w:pPr>
        <w:pStyle w:val="Akapitzlist"/>
        <w:numPr>
          <w:ilvl w:val="0"/>
          <w:numId w:val="137"/>
        </w:numPr>
        <w:suppressAutoHyphens w:val="0"/>
        <w:spacing w:line="276" w:lineRule="auto"/>
        <w:jc w:val="both"/>
        <w:rPr>
          <w:rFonts w:cs="Times New Roman"/>
        </w:rPr>
      </w:pPr>
      <w:r w:rsidRPr="002B48DF">
        <w:rPr>
          <w:rFonts w:cs="Times New Roman"/>
        </w:rPr>
        <w:t>dostateczny (3),</w:t>
      </w:r>
    </w:p>
    <w:p w:rsidR="00BC41A5" w:rsidRDefault="00BC41A5" w:rsidP="002B48DF">
      <w:pPr>
        <w:pStyle w:val="Akapitzlist"/>
        <w:numPr>
          <w:ilvl w:val="0"/>
          <w:numId w:val="137"/>
        </w:numPr>
        <w:suppressAutoHyphens w:val="0"/>
        <w:spacing w:line="276" w:lineRule="auto"/>
        <w:jc w:val="both"/>
        <w:rPr>
          <w:rFonts w:cs="Times New Roman"/>
        </w:rPr>
      </w:pPr>
      <w:r w:rsidRPr="002B48DF">
        <w:rPr>
          <w:rFonts w:cs="Times New Roman"/>
        </w:rPr>
        <w:t>dopuszczający (2),</w:t>
      </w:r>
    </w:p>
    <w:p w:rsidR="00BC41A5" w:rsidRPr="002B48DF" w:rsidRDefault="00BC41A5" w:rsidP="002B48DF">
      <w:pPr>
        <w:pStyle w:val="Akapitzlist"/>
        <w:numPr>
          <w:ilvl w:val="0"/>
          <w:numId w:val="137"/>
        </w:numPr>
        <w:suppressAutoHyphens w:val="0"/>
        <w:spacing w:line="276" w:lineRule="auto"/>
        <w:jc w:val="both"/>
        <w:rPr>
          <w:rFonts w:cs="Times New Roman"/>
        </w:rPr>
      </w:pPr>
      <w:r w:rsidRPr="002B48DF">
        <w:rPr>
          <w:rFonts w:cs="Times New Roman"/>
        </w:rPr>
        <w:t>niedostateczny (1).</w:t>
      </w:r>
    </w:p>
    <w:p w:rsidR="00BC41A5" w:rsidRPr="00AF5D6F" w:rsidRDefault="00BC41A5" w:rsidP="007E385F">
      <w:pPr>
        <w:pStyle w:val="Akapitzlist"/>
        <w:numPr>
          <w:ilvl w:val="0"/>
          <w:numId w:val="109"/>
        </w:numPr>
        <w:suppressAutoHyphens w:val="0"/>
        <w:spacing w:line="276" w:lineRule="auto"/>
        <w:jc w:val="both"/>
        <w:rPr>
          <w:rFonts w:cs="Times New Roman"/>
        </w:rPr>
      </w:pPr>
      <w:r w:rsidRPr="00AF5D6F">
        <w:rPr>
          <w:rFonts w:cs="Times New Roman"/>
        </w:rPr>
        <w:t>Ocenianie bieżące z zajęć edukacyjnych ma na celu monitorowanie pracy uczennicy oraz przekazywanie uczennicy informacji o jej osiągnięciach edukacyjnych pomagających w uczeniu się, poprzez wskazanie co uczennica robi dobrze, co i jak wymaga poprawy oraz jak powinien dalej się uczyć.</w:t>
      </w:r>
    </w:p>
    <w:p w:rsidR="00BC41A5" w:rsidRPr="00AF5D6F" w:rsidRDefault="00BC41A5" w:rsidP="007E385F">
      <w:pPr>
        <w:numPr>
          <w:ilvl w:val="0"/>
          <w:numId w:val="109"/>
        </w:numPr>
        <w:suppressAutoHyphens w:val="0"/>
        <w:spacing w:line="276" w:lineRule="auto"/>
        <w:jc w:val="both"/>
        <w:rPr>
          <w:rFonts w:cs="Times New Roman"/>
        </w:rPr>
      </w:pPr>
      <w:r w:rsidRPr="00AF5D6F">
        <w:rPr>
          <w:rFonts w:cs="Times New Roman"/>
        </w:rPr>
        <w:t>Oceny cząstkowe wyrażane są wg tej samej skali, co w ust. 1 z możliwością stosowania znaków (+) i (-), z wyjątkiem ocen niedostatecznej i celującej.</w:t>
      </w:r>
    </w:p>
    <w:p w:rsidR="00BC41A5" w:rsidRPr="00AF5D6F" w:rsidRDefault="00BC41A5" w:rsidP="007E385F">
      <w:pPr>
        <w:numPr>
          <w:ilvl w:val="0"/>
          <w:numId w:val="109"/>
        </w:numPr>
        <w:suppressAutoHyphens w:val="0"/>
        <w:spacing w:line="276" w:lineRule="auto"/>
        <w:jc w:val="both"/>
        <w:rPr>
          <w:rFonts w:cs="Times New Roman"/>
        </w:rPr>
      </w:pPr>
      <w:r w:rsidRPr="00AF5D6F">
        <w:rPr>
          <w:rFonts w:cs="Times New Roman"/>
        </w:rPr>
        <w:t>Znak (+) przy ocenie należy traktować jako 0,5 więcej niż stanowi cyfra, przy pomocy której wystawiono ocenę (np. 3+ to 3,5). Z kolei znak (–) to 0,25 mniej niż stanowi cyfra, przy pomocy której wystawiono ocenę (np., 4- to 3,75).</w:t>
      </w:r>
    </w:p>
    <w:p w:rsidR="00BC41A5" w:rsidRPr="00AF5D6F" w:rsidRDefault="00BC41A5" w:rsidP="007E385F">
      <w:pPr>
        <w:numPr>
          <w:ilvl w:val="0"/>
          <w:numId w:val="109"/>
        </w:numPr>
        <w:suppressAutoHyphens w:val="0"/>
        <w:spacing w:line="276" w:lineRule="auto"/>
        <w:jc w:val="both"/>
        <w:rPr>
          <w:rFonts w:cs="Times New Roman"/>
        </w:rPr>
      </w:pPr>
      <w:r w:rsidRPr="00AF5D6F">
        <w:rPr>
          <w:rFonts w:cs="Times New Roman"/>
        </w:rPr>
        <w:t>Formą wyrażania oceny w ocenianiu bieżącym w sferze aktywności lekcyjnej mogą być również znaki (+) i (-).W takiej sytuacji trzy znaki (+) skutkują otrzymaniem oceny bardzo dobrej, gdy tygodniowa liczba zajęć z danego przedmiotu wynosi jedną lub dwie godziny lekcyjne. W przypadku, gdy ta liczba jest wyższa, uczeń otrzymuje ocenę bardzo dobrą za pięć znaków (+). Trzy znaki (–) przekładają się na ocenę niedostateczną.</w:t>
      </w:r>
    </w:p>
    <w:p w:rsidR="00BC41A5" w:rsidRPr="00AF5D6F" w:rsidRDefault="00BC41A5" w:rsidP="007E385F">
      <w:pPr>
        <w:numPr>
          <w:ilvl w:val="0"/>
          <w:numId w:val="109"/>
        </w:numPr>
        <w:suppressAutoHyphens w:val="0"/>
        <w:spacing w:line="276" w:lineRule="auto"/>
        <w:jc w:val="both"/>
        <w:rPr>
          <w:rFonts w:cs="Times New Roman"/>
        </w:rPr>
      </w:pPr>
      <w:r w:rsidRPr="00AF5D6F">
        <w:rPr>
          <w:rFonts w:cs="Times New Roman"/>
        </w:rPr>
        <w:t xml:space="preserve">W ocenie z kartkówek, sprawdzianów i prac klasowych przyjmuje się następujący przelicznik procentowy: </w:t>
      </w:r>
    </w:p>
    <w:p w:rsidR="00BC41A5" w:rsidRPr="00AF5D6F" w:rsidRDefault="00BC41A5" w:rsidP="00BC41A5">
      <w:pPr>
        <w:tabs>
          <w:tab w:val="left" w:pos="1418"/>
        </w:tabs>
        <w:spacing w:line="276" w:lineRule="auto"/>
        <w:ind w:left="1418"/>
        <w:jc w:val="both"/>
        <w:rPr>
          <w:rFonts w:cs="Times New Roman"/>
        </w:rPr>
      </w:pPr>
      <w:r w:rsidRPr="00AF5D6F">
        <w:rPr>
          <w:rFonts w:cs="Times New Roman"/>
        </w:rPr>
        <w:t xml:space="preserve">100% - 90% - bardzo dobry </w:t>
      </w:r>
    </w:p>
    <w:p w:rsidR="00BC41A5" w:rsidRPr="00AF5D6F" w:rsidRDefault="00BC41A5" w:rsidP="00BC41A5">
      <w:pPr>
        <w:tabs>
          <w:tab w:val="left" w:pos="1418"/>
        </w:tabs>
        <w:spacing w:line="276" w:lineRule="auto"/>
        <w:ind w:left="1418"/>
        <w:jc w:val="both"/>
        <w:rPr>
          <w:rFonts w:cs="Times New Roman"/>
        </w:rPr>
      </w:pPr>
      <w:r w:rsidRPr="00AF5D6F">
        <w:rPr>
          <w:rFonts w:cs="Times New Roman"/>
        </w:rPr>
        <w:t xml:space="preserve">89% - 75% - dobry </w:t>
      </w:r>
    </w:p>
    <w:p w:rsidR="00BC41A5" w:rsidRPr="00AF5D6F" w:rsidRDefault="00BC41A5" w:rsidP="00BC41A5">
      <w:pPr>
        <w:spacing w:line="276" w:lineRule="auto"/>
        <w:ind w:left="1418"/>
        <w:jc w:val="both"/>
        <w:rPr>
          <w:rFonts w:cs="Times New Roman"/>
        </w:rPr>
      </w:pPr>
      <w:r w:rsidRPr="00AF5D6F">
        <w:rPr>
          <w:rFonts w:cs="Times New Roman"/>
        </w:rPr>
        <w:t>74% - 50% dostateczny</w:t>
      </w:r>
    </w:p>
    <w:p w:rsidR="00BC41A5" w:rsidRPr="00AF5D6F" w:rsidRDefault="00BC41A5" w:rsidP="00BC41A5">
      <w:pPr>
        <w:spacing w:line="276" w:lineRule="auto"/>
        <w:ind w:left="1418"/>
        <w:jc w:val="both"/>
        <w:rPr>
          <w:rFonts w:cs="Times New Roman"/>
        </w:rPr>
      </w:pPr>
      <w:r w:rsidRPr="00AF5D6F">
        <w:rPr>
          <w:rFonts w:cs="Times New Roman"/>
        </w:rPr>
        <w:t xml:space="preserve">49% - 30% - dopuszczający </w:t>
      </w:r>
    </w:p>
    <w:p w:rsidR="00BC41A5" w:rsidRPr="00AF5D6F" w:rsidRDefault="00BC41A5" w:rsidP="00BC41A5">
      <w:pPr>
        <w:spacing w:line="276" w:lineRule="auto"/>
        <w:ind w:left="1418" w:hanging="2"/>
        <w:jc w:val="both"/>
        <w:rPr>
          <w:rFonts w:cs="Times New Roman"/>
        </w:rPr>
      </w:pPr>
      <w:r w:rsidRPr="00AF5D6F">
        <w:rPr>
          <w:rFonts w:cs="Times New Roman"/>
        </w:rPr>
        <w:t xml:space="preserve">poniżej 30% niedostateczny </w:t>
      </w:r>
    </w:p>
    <w:p w:rsidR="00BC41A5" w:rsidRPr="00AF5D6F" w:rsidRDefault="00BC41A5" w:rsidP="007E385F">
      <w:pPr>
        <w:pStyle w:val="Akapitzlist"/>
        <w:numPr>
          <w:ilvl w:val="0"/>
          <w:numId w:val="109"/>
        </w:numPr>
        <w:spacing w:line="276" w:lineRule="auto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Ocenę celującą otrzymuje uczennica, która uzyskała liczbę punktów wymaganą na ocenę bardzo dobrą oraz rozwiązała nadobowiązkowy problem, wykazując się wiadomościami i umiejętnościami wykraczającymi poza treści kształcenia przewidziane do realizacji w danej klasie lub program nauczania.</w:t>
      </w:r>
    </w:p>
    <w:p w:rsidR="00BC41A5" w:rsidRPr="00AF5D6F" w:rsidRDefault="00BC41A5" w:rsidP="007E385F">
      <w:pPr>
        <w:numPr>
          <w:ilvl w:val="0"/>
          <w:numId w:val="109"/>
        </w:numPr>
        <w:suppressAutoHyphens w:val="0"/>
        <w:spacing w:line="276" w:lineRule="auto"/>
        <w:jc w:val="both"/>
        <w:rPr>
          <w:rFonts w:cs="Times New Roman"/>
        </w:rPr>
      </w:pPr>
      <w:r w:rsidRPr="00AF5D6F">
        <w:rPr>
          <w:rFonts w:cs="Times New Roman"/>
        </w:rPr>
        <w:t xml:space="preserve">Oceny ze znakiem (+) wystawia się, gdy uczennica uzyska najwyższą ilość punktów w danym przedziale </w:t>
      </w:r>
      <w:proofErr w:type="spellStart"/>
      <w:r w:rsidRPr="00AF5D6F">
        <w:rPr>
          <w:rFonts w:cs="Times New Roman"/>
        </w:rPr>
        <w:t>ocenowym</w:t>
      </w:r>
      <w:proofErr w:type="spellEnd"/>
      <w:r w:rsidRPr="00AF5D6F">
        <w:rPr>
          <w:rFonts w:cs="Times New Roman"/>
        </w:rPr>
        <w:t xml:space="preserve">, a ze znakiem (-), gdy uzyska najniższą ilość punktów w danym przedziale </w:t>
      </w:r>
      <w:proofErr w:type="spellStart"/>
      <w:r w:rsidRPr="00AF5D6F">
        <w:rPr>
          <w:rFonts w:cs="Times New Roman"/>
        </w:rPr>
        <w:t>ocenowym</w:t>
      </w:r>
      <w:proofErr w:type="spellEnd"/>
      <w:r w:rsidRPr="00AF5D6F">
        <w:rPr>
          <w:rFonts w:cs="Times New Roman"/>
        </w:rPr>
        <w:t>, z zastrzeżeniem ust. 3.</w:t>
      </w:r>
    </w:p>
    <w:p w:rsidR="00BC41A5" w:rsidRPr="00AF5D6F" w:rsidRDefault="00BC41A5" w:rsidP="00BC41A5">
      <w:pPr>
        <w:spacing w:line="276" w:lineRule="auto"/>
        <w:jc w:val="center"/>
        <w:rPr>
          <w:rFonts w:cs="Times New Roman"/>
        </w:rPr>
      </w:pPr>
      <w:r w:rsidRPr="00AF5D6F">
        <w:rPr>
          <w:rFonts w:cs="Times New Roman"/>
        </w:rPr>
        <w:t xml:space="preserve">§ 50. </w:t>
      </w:r>
    </w:p>
    <w:p w:rsidR="00BC41A5" w:rsidRPr="00AF5D6F" w:rsidRDefault="00BC41A5" w:rsidP="007E385F">
      <w:pPr>
        <w:pStyle w:val="Akapitzlist"/>
        <w:numPr>
          <w:ilvl w:val="0"/>
          <w:numId w:val="102"/>
        </w:numPr>
        <w:suppressAutoHyphens w:val="0"/>
        <w:spacing w:line="276" w:lineRule="auto"/>
        <w:ind w:hanging="294"/>
        <w:jc w:val="both"/>
        <w:rPr>
          <w:rFonts w:cs="Times New Roman"/>
        </w:rPr>
      </w:pPr>
      <w:r w:rsidRPr="00AF5D6F">
        <w:rPr>
          <w:rFonts w:cs="Times New Roman"/>
        </w:rPr>
        <w:lastRenderedPageBreak/>
        <w:t>Rok szkolny dzieli się na dwa półrocza:</w:t>
      </w:r>
    </w:p>
    <w:p w:rsidR="00BC41A5" w:rsidRPr="00AF5D6F" w:rsidRDefault="00BC41A5" w:rsidP="007E385F">
      <w:pPr>
        <w:numPr>
          <w:ilvl w:val="0"/>
          <w:numId w:val="110"/>
        </w:numPr>
        <w:suppressAutoHyphens w:val="0"/>
        <w:spacing w:line="276" w:lineRule="auto"/>
        <w:ind w:left="1128" w:hanging="360"/>
        <w:jc w:val="both"/>
        <w:rPr>
          <w:rFonts w:cs="Times New Roman"/>
        </w:rPr>
      </w:pPr>
      <w:r w:rsidRPr="00AF5D6F">
        <w:rPr>
          <w:rFonts w:cs="Times New Roman"/>
        </w:rPr>
        <w:t>I półrocze trwa od rozpoczęcia roku szkolnego do dnia poprzedzającego rozpoczęcie ferii zimowych;</w:t>
      </w:r>
    </w:p>
    <w:p w:rsidR="00BC41A5" w:rsidRPr="00AF5D6F" w:rsidRDefault="00BC41A5" w:rsidP="007E385F">
      <w:pPr>
        <w:numPr>
          <w:ilvl w:val="0"/>
          <w:numId w:val="110"/>
        </w:numPr>
        <w:suppressAutoHyphens w:val="0"/>
        <w:spacing w:line="276" w:lineRule="auto"/>
        <w:ind w:left="1128" w:hanging="360"/>
        <w:jc w:val="both"/>
        <w:rPr>
          <w:rFonts w:cs="Times New Roman"/>
        </w:rPr>
      </w:pPr>
      <w:r w:rsidRPr="00AF5D6F">
        <w:rPr>
          <w:rFonts w:cs="Times New Roman"/>
        </w:rPr>
        <w:t>II półrocze trwa od pierwszego dnia po feriach zimowych do dnia zakończenia roku szkolnego określanego corocznie przez MEN.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 xml:space="preserve">Nauczyciele prowadzący poszczególne zajęcia edukacyjne na początku każdego roku szkolnego informują uczennice o wymaganiach edukacyjnych niezbędnych do otrzymania poszczególnych śródrocznych i rocznych ocen klasyfikacyjnych z zajęć edukacyjnych, wynikających z realizowanego przez siebie programu nauczania; sposobach sprawdzania osiągnięć edukacyjnych uczennic; warunkach i trybie otrzymania wyższej niż przewidywana rocznej oceny klasyfikacyjnej z zajęć edukacyjnych. 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Wychowawca klasy na początku każdego roku szkolnego informuje uczennice oraz ich rodziców, jeżeli o to wystąpią, o warunkach i sposobie oraz kryteriach oceniania zachowania; warunkach i trybie otrzymania wyższej niż przewidywana rocznej oceny klasyfikacyjnej zachowania.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Oceniania dokonuje nauczyciel prowadzący zajęcia edukacyjne.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Ocenie podlegają wiadomości, umiejętności, sprawności i postawy uczniów.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Dyrektor szkoły zwalnia uczennicę z wykonywania określonych ćwiczeń fizycznych na zajęciach wychowania fizycznego, na podstawie opinii o ograniczonych możliwościach wykonywania przez niego tych ćwiczeń wydanej przez lekarza, na czas określony w tej opinii. 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Dyrektor szkoły zwalnia uczennicę z realizacji zajęć wychowania fizycznego lub informatyki, na podstawie opinii o braku możliwości uczestniczenia uczennicy w tych zajęciach wydanej przez lekarza, na czas określony w tej opinii.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Jeżeli okres zwolnienia uczennicy z realizacji zajęć, o którym mowa w ust. 7, uniemożliwia ustalenie śródrocznej lub rocznej oceny klasyfikacyjnej, w dokumentacji przebiegu nauczania zamiast oceny klasyfikacyjnej wpisuje się „zwolniony”.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Oceny są jawne dla uczennicy i jej rodziców.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09" w:hanging="425"/>
        <w:jc w:val="both"/>
        <w:rPr>
          <w:rFonts w:cs="Times New Roman"/>
        </w:rPr>
      </w:pPr>
      <w:r w:rsidRPr="00AF5D6F">
        <w:rPr>
          <w:rFonts w:cs="Times New Roman"/>
        </w:rPr>
        <w:t>Sprawdzenie poziomu wiedzy, umiejętności i sprawności uczniów odbywa się poprzez: prace pisemne, testy, prace klasowe (obejmują sprawdzenie wiadomości z danego działu), sprawdziany (obejmują sprawdzenie wiadomości z więcej niż trzech lekcji), kartkówki (sprawdziany z trzech ostatnich jednostek lekcyjnych, nie muszą być zapowiedziane), odpowiedzi ustne, zadania domowe, prace indywidualne lub grupowe, ćwiczenia laboratoryjne, projekty, konkursy, zawody, zadania nadobowiązkowe, sprawnościowe, kontrolno-oceniające oraz inne wytwory, a ponadto techniki wykonywania ćwiczeń i zadań.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09" w:hanging="425"/>
        <w:jc w:val="both"/>
        <w:rPr>
          <w:rFonts w:cs="Times New Roman"/>
        </w:rPr>
      </w:pPr>
      <w:r w:rsidRPr="00AF5D6F">
        <w:rPr>
          <w:rFonts w:cs="Times New Roman"/>
        </w:rPr>
        <w:t>Ocenianie bieżące nie może obejmować szerszego zakresu wiedzy niż wiadomości z trzech ostatnich jednostek lekcyjnych.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09" w:hanging="425"/>
        <w:jc w:val="both"/>
        <w:rPr>
          <w:rFonts w:cs="Times New Roman"/>
        </w:rPr>
      </w:pPr>
      <w:r w:rsidRPr="00AF5D6F">
        <w:rPr>
          <w:rFonts w:cs="Times New Roman"/>
        </w:rPr>
        <w:t>Uczennica ma prawo do zgłoszenia przed rozpoczęciem lekcji nieprzygotowania (z wyłączeniem prac klasowych i sprawdzianów) w formie uzgodnionej z nauczycielem:</w:t>
      </w:r>
    </w:p>
    <w:p w:rsidR="00BC41A5" w:rsidRPr="00AF5D6F" w:rsidRDefault="00BC41A5" w:rsidP="00BC41A5">
      <w:pPr>
        <w:spacing w:line="276" w:lineRule="auto"/>
        <w:ind w:left="993" w:hanging="284"/>
        <w:jc w:val="both"/>
        <w:rPr>
          <w:rFonts w:cs="Times New Roman"/>
        </w:rPr>
      </w:pPr>
      <w:r w:rsidRPr="00AF5D6F">
        <w:rPr>
          <w:rFonts w:cs="Times New Roman"/>
        </w:rPr>
        <w:t>1) jeden raz w okresie w przypadku przedmiotu, z którego zajęcia odbywają się raz w tygodniu;</w:t>
      </w:r>
    </w:p>
    <w:p w:rsidR="00BC41A5" w:rsidRPr="00AF5D6F" w:rsidRDefault="00BC41A5" w:rsidP="00BC41A5">
      <w:pPr>
        <w:spacing w:line="276" w:lineRule="auto"/>
        <w:ind w:left="993" w:hanging="284"/>
        <w:jc w:val="both"/>
        <w:rPr>
          <w:rFonts w:cs="Times New Roman"/>
        </w:rPr>
      </w:pPr>
      <w:r w:rsidRPr="00AF5D6F">
        <w:rPr>
          <w:rFonts w:cs="Times New Roman"/>
        </w:rPr>
        <w:t>2) dwa razy w okresie w przypadku przedmiotów odbywających się dwa i więcej razy w tygodniu.</w:t>
      </w:r>
    </w:p>
    <w:p w:rsidR="00BC41A5" w:rsidRPr="00AF5D6F" w:rsidRDefault="00BC41A5" w:rsidP="007E385F">
      <w:pPr>
        <w:pStyle w:val="Akapitzlist"/>
        <w:numPr>
          <w:ilvl w:val="0"/>
          <w:numId w:val="102"/>
        </w:numPr>
        <w:suppressAutoHyphens w:val="0"/>
        <w:spacing w:line="276" w:lineRule="auto"/>
        <w:ind w:right="150" w:hanging="436"/>
        <w:jc w:val="both"/>
        <w:rPr>
          <w:rFonts w:cs="Times New Roman"/>
        </w:rPr>
      </w:pPr>
      <w:r w:rsidRPr="00AF5D6F">
        <w:rPr>
          <w:rFonts w:cs="Times New Roman"/>
        </w:rPr>
        <w:t>Nieprzygotowanie zgłasza się nauczycielowi bezpośrednio przed rozpoczęciem lekcji. Za nieprzygotowanie uważa się: bark zeszytu i podręcznika, brak przyborów szkolnych, brak pracy domowej oraz brak wyuczenia się wiadomości z trzech ostatnich lekcji.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09" w:hanging="436"/>
        <w:jc w:val="both"/>
        <w:rPr>
          <w:rFonts w:cs="Times New Roman"/>
        </w:rPr>
      </w:pPr>
      <w:r w:rsidRPr="00AF5D6F">
        <w:rPr>
          <w:rFonts w:cs="Times New Roman"/>
        </w:rPr>
        <w:lastRenderedPageBreak/>
        <w:t>Nauczyciel uzasadnia wystawioną uczennicy ocenę. Umotywowanie przyjmuje formę ustną i powinno wskazywać na pozytywne aspekty pracy oraz określać, co i jak wymaga poprawy, a także jak powinna uczennica dalej się uczyć. Uzasadnienie oceny z pracy pisemnej może przyjąć formę notatki umieszczonej pod pracą.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09" w:hanging="436"/>
        <w:jc w:val="both"/>
        <w:rPr>
          <w:rFonts w:cs="Times New Roman"/>
        </w:rPr>
      </w:pPr>
      <w:r w:rsidRPr="00AF5D6F">
        <w:rPr>
          <w:rFonts w:cs="Times New Roman"/>
        </w:rPr>
        <w:t>Sprawdzone i ocenione prace uczennicy są jej udostępniane w obecności nauczyciela przedmiotu. Inna dokumentacja dotycząca oceniania, w tym dokumentacja z egzaminu klasyfikacyjnego i poprawkowego jest udostępniana uczennicy do wglądu przez dyrektora szkoły, po uprzednim ustaleniu terminu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09" w:hanging="436"/>
        <w:jc w:val="both"/>
        <w:rPr>
          <w:rFonts w:cs="Times New Roman"/>
        </w:rPr>
      </w:pPr>
      <w:r w:rsidRPr="00AF5D6F">
        <w:rPr>
          <w:rFonts w:cs="Times New Roman"/>
        </w:rPr>
        <w:t>Nauczyciel jest zobowiązany na podstawie opinii i orzeczeń odpowiednich instytucji oraz ustaleń ujętych w indywidualnym programie edukacyjno-terapeutycznym dostosować wymagania edukacyjne do indywidualnych potrzeb uczennicy. Analogiczna sytuacja dotyczy uczennicy, który nie posiada orzeczenia lub opinii instytucji zewnętrznych, ale jest objęty w szkole pomocą psychologiczno-pedagogiczną na podstawie rozpoznania indywidualnych potrzeb rozwojowych i edukacyjnych oraz indywidualnych potrzeb psychofizycznych dokonanego przez nauczycieli i specjalistów, a także posiada opinię lekarza o ograniczonych możliwościach wykonywania określonych ćwiczeń fizycznych na zajęciach wychowania fizycznego.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09" w:hanging="436"/>
        <w:jc w:val="both"/>
        <w:rPr>
          <w:rFonts w:cs="Times New Roman"/>
        </w:rPr>
      </w:pPr>
      <w:r w:rsidRPr="00AF5D6F">
        <w:rPr>
          <w:rFonts w:cs="Times New Roman"/>
        </w:rPr>
        <w:t>W przypadku usprawiedliwionej nieobecności:</w:t>
      </w:r>
    </w:p>
    <w:p w:rsidR="00BC41A5" w:rsidRPr="00AF5D6F" w:rsidRDefault="00BC41A5" w:rsidP="007E385F">
      <w:pPr>
        <w:numPr>
          <w:ilvl w:val="0"/>
          <w:numId w:val="111"/>
        </w:numPr>
        <w:suppressAutoHyphens w:val="0"/>
        <w:spacing w:line="276" w:lineRule="auto"/>
        <w:ind w:left="1155" w:hanging="360"/>
        <w:jc w:val="both"/>
        <w:rPr>
          <w:rFonts w:cs="Times New Roman"/>
        </w:rPr>
      </w:pPr>
      <w:r w:rsidRPr="00AF5D6F">
        <w:rPr>
          <w:rFonts w:cs="Times New Roman"/>
        </w:rPr>
        <w:t>trwającej do trzech dni uczennica ma obowiązek uzupełnić wiadomości, w tym przystąpić do napisania prac klasowych i sprawdzianów w terminie do tygodnia od daty powrotu do szkoły;</w:t>
      </w:r>
    </w:p>
    <w:p w:rsidR="00BC41A5" w:rsidRPr="00AF5D6F" w:rsidRDefault="00BC41A5" w:rsidP="007E385F">
      <w:pPr>
        <w:numPr>
          <w:ilvl w:val="0"/>
          <w:numId w:val="111"/>
        </w:numPr>
        <w:suppressAutoHyphens w:val="0"/>
        <w:spacing w:line="276" w:lineRule="auto"/>
        <w:ind w:left="1155" w:hanging="360"/>
        <w:jc w:val="both"/>
        <w:rPr>
          <w:rFonts w:cs="Times New Roman"/>
        </w:rPr>
      </w:pPr>
      <w:r w:rsidRPr="00AF5D6F">
        <w:rPr>
          <w:rFonts w:cs="Times New Roman"/>
        </w:rPr>
        <w:t>trwającej powyżej trzech dni uczennica ma obowiązek uzupełnić wiadomości, w tym przystąpić do napisania prac klasowych i sprawdzianów w terminie do dwóch tygodni od daty powrotu do szkoły.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W przypadku nieusprawiedliwionej nieobecności uczennica jest zobowiązana przystąpić do zaliczenia materiału nauczania, w tym przystąpić do napisania prac klasowych i sprawdzianów w terminie i na zasadach uzgodnionych indywidualnie z nauczycielem przedmiotu.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Nieusprawiedliwiona nieobecność na pracy klasowej lub sprawdzianie oznacza, że uczennica może tylko raz przystąpić do zaliczenia zaległych wiadomości, bez możliwości poprawy oceny.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Uczennica, która otrzymała z pracy klasowej lub sprawdzianu ocenę niesatysfakcjonującą ma prawo do jednokrotnej jej poprawy. Ocena ta może być poprawiona w terminie nie dłuższym niż dwa tygodnie od daty oddania przez nauczyciela ocenionych prac. Forma poprawy ustalana jest przez nauczyciela, który przy klasyfikacji rocznej lub okresowej uznaje otrzymane oceny za równoważne.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Prace klasowe i sprawdziany, potwierdzone wpisem w dzienniku lekcyjnym, należy zapowiadać z co najmniej tygodniowym wyprzedzeniem i nie może ich być więcej niż trzy w tygodniu, przy czym tylko jedne dziennie.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Nauczyciel zobowiązany jest do sprawdzenia i oddania prac klasowych oraz sprawdzianów w terminie dwóch tygodni od dnia ich przeprowadzenia, a kartkówek w terminie tygodnia.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Uczennica, która otrzymała z pracy klasowej lub sprawdzianu ocenę niedostateczną ma możliwość jednokrotnej jej poprawy w terminie dwóch tygodni od poinformowania o uzyskanej ocenie oraz na zasadach ustalonych z nauczycielem przedmiotu. Otrzymane w ten sposób oceny są względem siebie równoważne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W przypadku pozostałych - cząstkowych ocen niedostatecznych umożliwia się jednokrotną ich poprawę.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lastRenderedPageBreak/>
        <w:t>Podstawą do wystawienia oceny śródrocznej i rocznej są co najmniej trzy oceny cząstkowe.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Przy wystawieniu ocen śródrocznych bierze się pod uwagę średnią ważoną ocen cząstkowych. Ich wagi określone zostają w przedmiotowych systemach oceniania.</w:t>
      </w:r>
    </w:p>
    <w:p w:rsidR="00BC41A5" w:rsidRPr="00AF5D6F" w:rsidRDefault="00BC41A5" w:rsidP="00BC41A5">
      <w:pPr>
        <w:spacing w:line="276" w:lineRule="auto"/>
        <w:jc w:val="both"/>
        <w:rPr>
          <w:rFonts w:eastAsia="Calibri" w:cs="Times New Roman"/>
        </w:rPr>
      </w:pPr>
    </w:p>
    <w:p w:rsidR="00BC41A5" w:rsidRPr="00AF5D6F" w:rsidRDefault="00BC41A5" w:rsidP="00BC41A5">
      <w:pPr>
        <w:spacing w:line="276" w:lineRule="auto"/>
        <w:ind w:left="360"/>
        <w:rPr>
          <w:rFonts w:cs="Times New Roman"/>
        </w:rPr>
      </w:pPr>
      <w:r w:rsidRPr="00AF5D6F">
        <w:rPr>
          <w:rFonts w:cs="Times New Roman"/>
        </w:rPr>
        <w:t xml:space="preserve">Wyliczanie średniej ważonej odbywa się według wzoru </w:t>
      </w:r>
    </w:p>
    <w:p w:rsidR="00BC41A5" w:rsidRPr="00AF5D6F" w:rsidRDefault="00BC41A5" w:rsidP="00BC41A5">
      <w:pPr>
        <w:spacing w:line="276" w:lineRule="auto"/>
        <w:rPr>
          <w:rFonts w:cs="Times New Roman"/>
        </w:rPr>
      </w:pPr>
    </w:p>
    <w:p w:rsidR="002B48DF" w:rsidRPr="00D425C0" w:rsidRDefault="002B48DF" w:rsidP="002B48DF">
      <w:pPr>
        <w:pStyle w:val="Akapitzlist"/>
        <w:tabs>
          <w:tab w:val="left" w:pos="4350"/>
        </w:tabs>
        <w:rPr>
          <w:b/>
          <w:vertAlign w:val="subscript"/>
        </w:rPr>
      </w:pPr>
      <w:r>
        <w:rPr>
          <w:b/>
          <w:sz w:val="18"/>
        </w:rPr>
        <w:t xml:space="preserve">                                               </w:t>
      </w:r>
      <w:r w:rsidRPr="00D425C0">
        <w:rPr>
          <w:b/>
          <w:vertAlign w:val="subscript"/>
        </w:rPr>
        <w:t>SUMA ILOCZYNÓW: WAGA x OCENA</w:t>
      </w:r>
    </w:p>
    <w:p w:rsidR="002B48DF" w:rsidRPr="00156670" w:rsidRDefault="0039249E" w:rsidP="002B48DF">
      <w:pPr>
        <w:pStyle w:val="Akapitzlist"/>
        <w:tabs>
          <w:tab w:val="left" w:pos="960"/>
          <w:tab w:val="center" w:pos="5386"/>
        </w:tabs>
        <w:rPr>
          <w:b/>
        </w:rPr>
      </w:pPr>
      <w:r w:rsidRPr="0039249E">
        <w:pict>
          <v:polyline id="_x0000_s1026" style="position:absolute;left:0;text-align:left;z-index:251660288" points="131.3pt,12.3pt,312.5pt,12.1pt" coordsize="3624,4" filled="f" strokeweight="2.25pt">
            <v:path arrowok="t"/>
          </v:polyline>
        </w:pict>
      </w:r>
      <w:r w:rsidR="002B48DF">
        <w:rPr>
          <w:b/>
          <w:sz w:val="36"/>
          <w:szCs w:val="36"/>
        </w:rPr>
        <w:t xml:space="preserve">           </w:t>
      </w:r>
      <w:r w:rsidR="002B48DF">
        <w:rPr>
          <w:b/>
          <w:sz w:val="40"/>
          <w:szCs w:val="40"/>
        </w:rPr>
        <w:t>S</w:t>
      </w:r>
      <w:r w:rsidR="002B48DF">
        <w:rPr>
          <w:b/>
          <w:vertAlign w:val="superscript"/>
        </w:rPr>
        <w:t xml:space="preserve">  </w:t>
      </w:r>
      <w:r w:rsidR="002B48DF">
        <w:rPr>
          <w:b/>
        </w:rPr>
        <w:t>=</w:t>
      </w:r>
    </w:p>
    <w:p w:rsidR="002B48DF" w:rsidRPr="00156670" w:rsidRDefault="002B48DF" w:rsidP="002B48DF">
      <w:pPr>
        <w:pStyle w:val="Akapitzlist"/>
        <w:tabs>
          <w:tab w:val="left" w:pos="960"/>
          <w:tab w:val="center" w:pos="5386"/>
        </w:tabs>
        <w:rPr>
          <w:b/>
          <w:sz w:val="40"/>
          <w:szCs w:val="40"/>
        </w:rPr>
      </w:pPr>
      <w:r>
        <w:rPr>
          <w:b/>
          <w:vertAlign w:val="superscript"/>
        </w:rPr>
        <w:tab/>
        <w:t xml:space="preserve">                                  </w:t>
      </w:r>
      <w:r w:rsidRPr="00B70342">
        <w:rPr>
          <w:b/>
          <w:vertAlign w:val="superscript"/>
        </w:rPr>
        <w:t>SUMA WAG WSZYTKICH OCEN W DANYM SEMESTRZE</w:t>
      </w:r>
    </w:p>
    <w:p w:rsidR="00BC41A5" w:rsidRPr="00AF5D6F" w:rsidRDefault="00BC41A5" w:rsidP="00BC41A5">
      <w:pPr>
        <w:spacing w:line="276" w:lineRule="auto"/>
        <w:ind w:left="720"/>
        <w:rPr>
          <w:rFonts w:cs="Times New Roman"/>
        </w:rPr>
      </w:pPr>
    </w:p>
    <w:p w:rsidR="00BC41A5" w:rsidRPr="00AF5D6F" w:rsidRDefault="00BC41A5" w:rsidP="00BC41A5">
      <w:pPr>
        <w:spacing w:line="276" w:lineRule="auto"/>
        <w:ind w:left="720"/>
        <w:rPr>
          <w:rFonts w:cs="Times New Roman"/>
        </w:rPr>
      </w:pPr>
    </w:p>
    <w:p w:rsidR="00BC41A5" w:rsidRPr="00AF5D6F" w:rsidRDefault="00BC41A5" w:rsidP="00BC41A5">
      <w:pPr>
        <w:spacing w:line="276" w:lineRule="auto"/>
        <w:ind w:left="720"/>
        <w:rPr>
          <w:rFonts w:cs="Times New Roman"/>
          <w:u w:val="single"/>
        </w:rPr>
      </w:pPr>
      <w:r w:rsidRPr="00AF5D6F">
        <w:rPr>
          <w:rFonts w:cs="Times New Roman"/>
          <w:u w:val="single"/>
        </w:rPr>
        <w:t>TABELA PRZELICZANIAŚREDNIEJ WAŻONEJ NA OCENY ŚRÓDROCZNE</w:t>
      </w:r>
    </w:p>
    <w:p w:rsidR="00BC41A5" w:rsidRPr="00AF5D6F" w:rsidRDefault="00BC41A5" w:rsidP="00BC41A5">
      <w:pPr>
        <w:spacing w:line="276" w:lineRule="auto"/>
        <w:ind w:left="720"/>
        <w:rPr>
          <w:rFonts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093"/>
        <w:gridCol w:w="1984"/>
      </w:tblGrid>
      <w:tr w:rsidR="00BC41A5" w:rsidRPr="00AF5D6F" w:rsidTr="002B48DF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</w:rPr>
              <w:t>Ocena śródroczna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</w:rPr>
              <w:t>Średnia ważona ocen</w:t>
            </w:r>
          </w:p>
        </w:tc>
      </w:tr>
      <w:tr w:rsidR="00BC41A5" w:rsidRPr="00AF5D6F" w:rsidTr="002B48DF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</w:rPr>
              <w:t>S&lt;1,50</w:t>
            </w:r>
          </w:p>
        </w:tc>
      </w:tr>
      <w:tr w:rsidR="00BC41A5" w:rsidRPr="00AF5D6F" w:rsidTr="002B48DF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</w:rPr>
              <w:t>1,51-2,50</w:t>
            </w:r>
          </w:p>
        </w:tc>
      </w:tr>
      <w:tr w:rsidR="00BC41A5" w:rsidRPr="00AF5D6F" w:rsidTr="002B48DF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</w:rPr>
              <w:t>2,51-3,60</w:t>
            </w:r>
          </w:p>
        </w:tc>
      </w:tr>
      <w:tr w:rsidR="00BC41A5" w:rsidRPr="00AF5D6F" w:rsidTr="002B48DF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</w:rPr>
              <w:t>3,61 – 4,60</w:t>
            </w:r>
          </w:p>
        </w:tc>
      </w:tr>
      <w:tr w:rsidR="00BC41A5" w:rsidRPr="00AF5D6F" w:rsidTr="002B48DF">
        <w:trPr>
          <w:trHeight w:val="1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</w:rPr>
              <w:t>4,61 – 5,00</w:t>
            </w:r>
          </w:p>
        </w:tc>
      </w:tr>
    </w:tbl>
    <w:p w:rsidR="00BC41A5" w:rsidRPr="00AF5D6F" w:rsidRDefault="00BC41A5" w:rsidP="00BC41A5">
      <w:pPr>
        <w:spacing w:line="276" w:lineRule="auto"/>
        <w:ind w:left="720"/>
        <w:rPr>
          <w:rFonts w:cs="Times New Roman"/>
        </w:rPr>
      </w:pPr>
    </w:p>
    <w:p w:rsidR="00BC41A5" w:rsidRPr="00AF5D6F" w:rsidRDefault="00BC41A5" w:rsidP="00BC41A5">
      <w:pPr>
        <w:spacing w:line="276" w:lineRule="auto"/>
        <w:ind w:left="426"/>
        <w:jc w:val="both"/>
        <w:rPr>
          <w:rFonts w:cs="Times New Roman"/>
        </w:rPr>
      </w:pPr>
      <w:r w:rsidRPr="00AF5D6F">
        <w:rPr>
          <w:rFonts w:cs="Times New Roman"/>
        </w:rPr>
        <w:t xml:space="preserve">Ocenę celującą otrzymuje uczennica, która uzyskała średnią ocen co najmniej 4,61 i jest finalistą lub laureatem konkursu lub olimpiady szczebla co najmniej wojewódzkiego. </w:t>
      </w:r>
    </w:p>
    <w:p w:rsidR="00BC41A5" w:rsidRPr="00AF5D6F" w:rsidRDefault="00BC41A5" w:rsidP="00BC41A5">
      <w:pPr>
        <w:spacing w:line="276" w:lineRule="auto"/>
        <w:ind w:left="426"/>
        <w:jc w:val="both"/>
        <w:rPr>
          <w:rFonts w:cs="Times New Roman"/>
        </w:rPr>
      </w:pPr>
      <w:r w:rsidRPr="00AF5D6F">
        <w:rPr>
          <w:rFonts w:cs="Times New Roman"/>
        </w:rPr>
        <w:t>Ocena roczna wyliczana jest zgodnie z poniższą tabelą i stanowi ją cyfra znajdująca się na linii przecięcia ocen śródrocznych (np. półrocze I – ocena dopuszczający, półrocze II dobry, ocena roczna – dostateczny).</w:t>
      </w:r>
    </w:p>
    <w:p w:rsidR="00BC41A5" w:rsidRPr="00AF5D6F" w:rsidRDefault="00BC41A5" w:rsidP="00BC41A5">
      <w:pPr>
        <w:spacing w:line="276" w:lineRule="auto"/>
        <w:ind w:left="426"/>
        <w:jc w:val="both"/>
        <w:rPr>
          <w:rFonts w:cs="Times New Roman"/>
        </w:rPr>
      </w:pPr>
    </w:p>
    <w:p w:rsidR="00BC41A5" w:rsidRPr="00AF5D6F" w:rsidRDefault="00BC41A5" w:rsidP="00BC41A5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309"/>
        <w:gridCol w:w="1044"/>
        <w:gridCol w:w="1044"/>
        <w:gridCol w:w="1044"/>
        <w:gridCol w:w="1045"/>
        <w:gridCol w:w="1045"/>
        <w:gridCol w:w="1045"/>
        <w:gridCol w:w="1045"/>
      </w:tblGrid>
      <w:tr w:rsidR="00BC41A5" w:rsidRPr="00AF5D6F" w:rsidTr="002B48DF">
        <w:trPr>
          <w:trHeight w:val="320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X</w:t>
            </w:r>
          </w:p>
        </w:tc>
        <w:tc>
          <w:tcPr>
            <w:tcW w:w="7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Ocena za I półrocze</w:t>
            </w:r>
          </w:p>
        </w:tc>
      </w:tr>
      <w:tr w:rsidR="00BC41A5" w:rsidRPr="00AF5D6F" w:rsidTr="002B48DF">
        <w:trPr>
          <w:trHeight w:val="320"/>
          <w:jc w:val="center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ind w:left="113" w:right="113"/>
              <w:jc w:val="center"/>
              <w:rPr>
                <w:rFonts w:cs="Times New Roman"/>
                <w:b/>
              </w:rPr>
            </w:pPr>
            <w:r w:rsidRPr="00AF5D6F">
              <w:rPr>
                <w:rFonts w:cs="Times New Roman"/>
                <w:b/>
              </w:rPr>
              <w:t xml:space="preserve">Ocena za </w:t>
            </w:r>
          </w:p>
          <w:p w:rsidR="00BC41A5" w:rsidRPr="00AF5D6F" w:rsidRDefault="00BC41A5" w:rsidP="002B48DF">
            <w:pPr>
              <w:spacing w:line="276" w:lineRule="auto"/>
              <w:ind w:left="113" w:right="113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II półrocze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</w:rPr>
              <w:t>x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6</w:t>
            </w:r>
          </w:p>
        </w:tc>
      </w:tr>
      <w:tr w:rsidR="00BC41A5" w:rsidRPr="00AF5D6F" w:rsidTr="002B48DF">
        <w:trPr>
          <w:trHeight w:val="145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after="120" w:line="276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3</w:t>
            </w:r>
          </w:p>
        </w:tc>
      </w:tr>
      <w:tr w:rsidR="00BC41A5" w:rsidRPr="00AF5D6F" w:rsidTr="002B48DF">
        <w:trPr>
          <w:trHeight w:val="145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after="120" w:line="276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3</w:t>
            </w:r>
          </w:p>
        </w:tc>
      </w:tr>
      <w:tr w:rsidR="00BC41A5" w:rsidRPr="00AF5D6F" w:rsidTr="002B48DF">
        <w:trPr>
          <w:trHeight w:val="145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after="120" w:line="276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4</w:t>
            </w:r>
          </w:p>
        </w:tc>
      </w:tr>
      <w:tr w:rsidR="00BC41A5" w:rsidRPr="00AF5D6F" w:rsidTr="002B48DF">
        <w:trPr>
          <w:trHeight w:val="145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after="120" w:line="276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4</w:t>
            </w:r>
          </w:p>
        </w:tc>
      </w:tr>
      <w:tr w:rsidR="00BC41A5" w:rsidRPr="00AF5D6F" w:rsidTr="002B48DF">
        <w:trPr>
          <w:trHeight w:val="145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after="120" w:line="276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5</w:t>
            </w:r>
          </w:p>
        </w:tc>
      </w:tr>
      <w:tr w:rsidR="00BC41A5" w:rsidRPr="00AF5D6F" w:rsidTr="002B48DF">
        <w:trPr>
          <w:trHeight w:val="290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1A5" w:rsidRPr="00AF5D6F" w:rsidRDefault="00BC41A5" w:rsidP="002B48DF">
            <w:pPr>
              <w:spacing w:after="120" w:line="276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41A5" w:rsidRPr="00AF5D6F" w:rsidRDefault="00BC41A5" w:rsidP="002B48DF">
            <w:pPr>
              <w:spacing w:line="276" w:lineRule="auto"/>
              <w:jc w:val="center"/>
              <w:rPr>
                <w:rFonts w:cs="Times New Roman"/>
              </w:rPr>
            </w:pPr>
            <w:r w:rsidRPr="00AF5D6F">
              <w:rPr>
                <w:rFonts w:cs="Times New Roman"/>
                <w:b/>
              </w:rPr>
              <w:t>6</w:t>
            </w:r>
          </w:p>
        </w:tc>
      </w:tr>
    </w:tbl>
    <w:p w:rsidR="00BC41A5" w:rsidRPr="00AF5D6F" w:rsidRDefault="00BC41A5" w:rsidP="00BC41A5">
      <w:pPr>
        <w:spacing w:line="276" w:lineRule="auto"/>
        <w:ind w:left="720"/>
        <w:rPr>
          <w:rFonts w:cs="Times New Roman"/>
        </w:rPr>
      </w:pPr>
      <w:r w:rsidRPr="00AF5D6F">
        <w:rPr>
          <w:rFonts w:cs="Times New Roman"/>
        </w:rPr>
        <w:t>*Oceny oznaczone kolorem czerwonym stanowią oceny semestralne</w:t>
      </w:r>
    </w:p>
    <w:p w:rsidR="00BC41A5" w:rsidRPr="00AF5D6F" w:rsidRDefault="00BC41A5" w:rsidP="007E385F">
      <w:pPr>
        <w:pStyle w:val="Akapitzlist"/>
        <w:numPr>
          <w:ilvl w:val="0"/>
          <w:numId w:val="102"/>
        </w:numPr>
        <w:suppressAutoHyphens w:val="0"/>
        <w:spacing w:line="276" w:lineRule="auto"/>
        <w:ind w:hanging="436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Przy ustalaniu oceny z wychowania fizycznego należy przede wszystkim brać pod uwagę wysiłek wkładany przez uczennicę w wywiązywaniu się z obowiązków wynikających ze specyfiki tych zajęć, a także systematyczność udziału ucznia w zajęciach oraz jego aktywność w działaniach podejmowanych przez szkołę na rzecz kultury fizycznej. 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436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przypadku nieklasyfikowania uczennicy z obowiązkowych lub dodatkowych zajęć edukacyjnych w dokumentacji przebiegu nauczania zamiast oceny klasyfikacyjnej wpisuje się „nieklasyfikowany”.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436"/>
        <w:jc w:val="both"/>
        <w:rPr>
          <w:rFonts w:cs="Times New Roman"/>
        </w:rPr>
      </w:pPr>
      <w:r w:rsidRPr="00AF5D6F">
        <w:rPr>
          <w:rFonts w:cs="Times New Roman"/>
        </w:rPr>
        <w:t xml:space="preserve">Na dwa tygodnie przed rocznym (okresowym) klasyfikacyjnym posiedzeniem Rady Pedagogicznej nauczyciel prowadzący dane zajęcia jest zobowiązany powiadomić </w:t>
      </w:r>
      <w:r w:rsidRPr="00AF5D6F">
        <w:rPr>
          <w:rFonts w:cs="Times New Roman"/>
        </w:rPr>
        <w:lastRenderedPageBreak/>
        <w:t>uczennicę w formie ustnej o przewidywanej dla niego ocenie rocznej (śródrocznej) oraz możliwości nieklasyfikowania.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436"/>
        <w:jc w:val="both"/>
        <w:rPr>
          <w:rFonts w:cs="Times New Roman"/>
        </w:rPr>
      </w:pPr>
      <w:r w:rsidRPr="00AF5D6F">
        <w:rPr>
          <w:rFonts w:cs="Times New Roman"/>
        </w:rPr>
        <w:t>Jeżeli przewiduje się wystawienie uczennicy okresowej lub rocznej oceny niedostatecznej lub oceny nagannej z zachowania, należy ją o tym powiadomić w formie ustnej na miesiąc przed klasyfikacyjnym posiedzeniem Rady Pedagogicznej.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436"/>
        <w:jc w:val="both"/>
        <w:rPr>
          <w:rFonts w:cs="Times New Roman"/>
        </w:rPr>
      </w:pPr>
      <w:r w:rsidRPr="00AF5D6F">
        <w:rPr>
          <w:rFonts w:cs="Times New Roman"/>
        </w:rPr>
        <w:t>Śródroczne i roczne oceny z zajęć edukacyjnych muszą być wystawione na trzy dni przed klasyfikacyjnym posiedzeniem Rady Pedagogicznej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436"/>
        <w:jc w:val="both"/>
        <w:rPr>
          <w:rFonts w:cs="Times New Roman"/>
        </w:rPr>
      </w:pPr>
      <w:r w:rsidRPr="00AF5D6F">
        <w:rPr>
          <w:rFonts w:cs="Times New Roman"/>
        </w:rPr>
        <w:t>Ocenione prace klasowe i sprawdziany nauczyciel obligatoryjnie archiwizuje do czasu zakończenia danego roku szkolnego.</w:t>
      </w:r>
    </w:p>
    <w:p w:rsidR="00BC41A5" w:rsidRPr="00AF5D6F" w:rsidRDefault="00BC41A5" w:rsidP="007E385F">
      <w:pPr>
        <w:numPr>
          <w:ilvl w:val="0"/>
          <w:numId w:val="102"/>
        </w:numPr>
        <w:suppressAutoHyphens w:val="0"/>
        <w:spacing w:line="276" w:lineRule="auto"/>
        <w:ind w:left="720" w:hanging="436"/>
        <w:jc w:val="both"/>
        <w:rPr>
          <w:rFonts w:cs="Times New Roman"/>
        </w:rPr>
      </w:pPr>
      <w:r w:rsidRPr="00AF5D6F">
        <w:rPr>
          <w:rFonts w:cs="Times New Roman"/>
        </w:rPr>
        <w:t>Ustala się następujące wymagania i kryteria stopni:</w:t>
      </w:r>
    </w:p>
    <w:p w:rsidR="00BC41A5" w:rsidRPr="00AF5D6F" w:rsidRDefault="00BC41A5" w:rsidP="007E385F">
      <w:pPr>
        <w:numPr>
          <w:ilvl w:val="0"/>
          <w:numId w:val="112"/>
        </w:numPr>
        <w:suppressAutoHyphens w:val="0"/>
        <w:spacing w:line="276" w:lineRule="auto"/>
        <w:ind w:left="1134" w:right="147" w:hanging="425"/>
        <w:jc w:val="both"/>
        <w:rPr>
          <w:rFonts w:cs="Times New Roman"/>
        </w:rPr>
      </w:pPr>
      <w:r w:rsidRPr="00AF5D6F">
        <w:rPr>
          <w:rFonts w:cs="Times New Roman"/>
        </w:rPr>
        <w:t xml:space="preserve">stopień </w:t>
      </w:r>
      <w:r w:rsidRPr="00AF5D6F">
        <w:rPr>
          <w:rFonts w:cs="Times New Roman"/>
          <w:i/>
        </w:rPr>
        <w:t>celujący</w:t>
      </w:r>
      <w:r w:rsidRPr="00AF5D6F">
        <w:rPr>
          <w:rFonts w:cs="Times New Roman"/>
        </w:rPr>
        <w:t xml:space="preserve"> otrzymuje uczennica, która:</w:t>
      </w:r>
    </w:p>
    <w:p w:rsidR="00BC41A5" w:rsidRPr="00AF5D6F" w:rsidRDefault="00BC41A5" w:rsidP="007E385F">
      <w:pPr>
        <w:numPr>
          <w:ilvl w:val="0"/>
          <w:numId w:val="113"/>
        </w:numPr>
        <w:suppressAutoHyphens w:val="0"/>
        <w:spacing w:line="276" w:lineRule="auto"/>
        <w:ind w:left="1276" w:right="147" w:hanging="283"/>
        <w:jc w:val="both"/>
        <w:rPr>
          <w:rFonts w:cs="Times New Roman"/>
        </w:rPr>
      </w:pPr>
      <w:r w:rsidRPr="00AF5D6F">
        <w:rPr>
          <w:rFonts w:cs="Times New Roman"/>
        </w:rPr>
        <w:t>posiadła wiedzę i umiejętności znacznie wykraczające poza program nauczania, będące efektem samodzielnej pracy i wynikające z indywidualnych zainteresowań,</w:t>
      </w:r>
    </w:p>
    <w:p w:rsidR="00BC41A5" w:rsidRPr="00AF5D6F" w:rsidRDefault="00BC41A5" w:rsidP="007E385F">
      <w:pPr>
        <w:numPr>
          <w:ilvl w:val="0"/>
          <w:numId w:val="113"/>
        </w:numPr>
        <w:suppressAutoHyphens w:val="0"/>
        <w:spacing w:line="276" w:lineRule="auto"/>
        <w:ind w:left="1276" w:right="147" w:hanging="283"/>
        <w:jc w:val="both"/>
        <w:rPr>
          <w:rFonts w:cs="Times New Roman"/>
        </w:rPr>
      </w:pPr>
      <w:r w:rsidRPr="00AF5D6F">
        <w:rPr>
          <w:rFonts w:cs="Times New Roman"/>
        </w:rPr>
        <w:t>biegle posługuje się zdobytymi wiadomościami, rozwiązując problemy teoretyczne i praktyczne z zakresu programu nauczania; proponuje rozwiązania nietypowe; rozwiązuje zadania wykraczające poza program,</w:t>
      </w:r>
    </w:p>
    <w:p w:rsidR="00BC41A5" w:rsidRPr="00AF5D6F" w:rsidRDefault="00BC41A5" w:rsidP="007E385F">
      <w:pPr>
        <w:numPr>
          <w:ilvl w:val="0"/>
          <w:numId w:val="113"/>
        </w:numPr>
        <w:suppressAutoHyphens w:val="0"/>
        <w:spacing w:line="276" w:lineRule="auto"/>
        <w:ind w:left="1276" w:right="147" w:hanging="283"/>
        <w:jc w:val="both"/>
        <w:rPr>
          <w:rFonts w:cs="Times New Roman"/>
        </w:rPr>
      </w:pPr>
      <w:r w:rsidRPr="00AF5D6F">
        <w:rPr>
          <w:rFonts w:cs="Times New Roman"/>
        </w:rPr>
        <w:t>osiąga sukcesy w konkursach i olimpiadach przedmiotowych;</w:t>
      </w:r>
    </w:p>
    <w:p w:rsidR="00BC41A5" w:rsidRPr="00AF5D6F" w:rsidRDefault="00BC41A5" w:rsidP="007E385F">
      <w:pPr>
        <w:pStyle w:val="Akapitzlist"/>
        <w:numPr>
          <w:ilvl w:val="0"/>
          <w:numId w:val="112"/>
        </w:numPr>
        <w:suppressAutoHyphens w:val="0"/>
        <w:spacing w:line="276" w:lineRule="auto"/>
        <w:ind w:right="147"/>
        <w:jc w:val="both"/>
        <w:rPr>
          <w:rFonts w:cs="Times New Roman"/>
        </w:rPr>
      </w:pPr>
      <w:r w:rsidRPr="00AF5D6F">
        <w:rPr>
          <w:rFonts w:cs="Times New Roman"/>
        </w:rPr>
        <w:t xml:space="preserve"> stopień </w:t>
      </w:r>
      <w:r w:rsidRPr="00AF5D6F">
        <w:rPr>
          <w:rFonts w:cs="Times New Roman"/>
          <w:i/>
        </w:rPr>
        <w:t xml:space="preserve">bardzo dobry </w:t>
      </w:r>
      <w:r w:rsidRPr="00AF5D6F">
        <w:rPr>
          <w:rFonts w:cs="Times New Roman"/>
        </w:rPr>
        <w:t>otrzymuje uczennica która:</w:t>
      </w:r>
    </w:p>
    <w:p w:rsidR="00BC41A5" w:rsidRPr="00AF5D6F" w:rsidRDefault="00BC41A5" w:rsidP="007E385F">
      <w:pPr>
        <w:numPr>
          <w:ilvl w:val="0"/>
          <w:numId w:val="115"/>
        </w:numPr>
        <w:suppressAutoHyphens w:val="0"/>
        <w:spacing w:line="276" w:lineRule="auto"/>
        <w:ind w:left="1276" w:right="147" w:hanging="283"/>
        <w:jc w:val="both"/>
        <w:rPr>
          <w:rFonts w:cs="Times New Roman"/>
        </w:rPr>
      </w:pPr>
      <w:r w:rsidRPr="00AF5D6F">
        <w:rPr>
          <w:rFonts w:cs="Times New Roman"/>
        </w:rPr>
        <w:t>opanowała pełny zakres wiedzy i umiejętności określany programem nauczania,</w:t>
      </w:r>
    </w:p>
    <w:p w:rsidR="00BC41A5" w:rsidRPr="00AF5D6F" w:rsidRDefault="00BC41A5" w:rsidP="007E385F">
      <w:pPr>
        <w:numPr>
          <w:ilvl w:val="0"/>
          <w:numId w:val="115"/>
        </w:numPr>
        <w:suppressAutoHyphens w:val="0"/>
        <w:spacing w:line="276" w:lineRule="auto"/>
        <w:ind w:left="1276" w:right="147" w:hanging="283"/>
        <w:jc w:val="both"/>
        <w:rPr>
          <w:rFonts w:cs="Times New Roman"/>
        </w:rPr>
      </w:pPr>
      <w:r w:rsidRPr="00AF5D6F">
        <w:rPr>
          <w:rFonts w:cs="Times New Roman"/>
        </w:rPr>
        <w:t>sprawnie posługuje się zdobytymi wiadomościami, potrafi korzystać z różnych źródeł informacji, łączyć wiedzę z różnych przedmiotów o dziedzin oraz stosować ją w nowych sytuacjach;</w:t>
      </w:r>
    </w:p>
    <w:p w:rsidR="00BC41A5" w:rsidRPr="00AF5D6F" w:rsidRDefault="00BC41A5" w:rsidP="007E385F">
      <w:pPr>
        <w:pStyle w:val="Akapitzlist"/>
        <w:numPr>
          <w:ilvl w:val="0"/>
          <w:numId w:val="112"/>
        </w:numPr>
        <w:tabs>
          <w:tab w:val="left" w:pos="1701"/>
        </w:tabs>
        <w:suppressAutoHyphens w:val="0"/>
        <w:spacing w:line="276" w:lineRule="auto"/>
        <w:ind w:left="1134" w:right="147" w:hanging="414"/>
        <w:jc w:val="both"/>
        <w:rPr>
          <w:rFonts w:cs="Times New Roman"/>
        </w:rPr>
      </w:pPr>
      <w:r w:rsidRPr="00AF5D6F">
        <w:rPr>
          <w:rFonts w:cs="Times New Roman"/>
        </w:rPr>
        <w:t xml:space="preserve">stopień </w:t>
      </w:r>
      <w:r w:rsidRPr="00AF5D6F">
        <w:rPr>
          <w:rFonts w:cs="Times New Roman"/>
          <w:i/>
        </w:rPr>
        <w:t>dobry</w:t>
      </w:r>
      <w:r w:rsidRPr="00AF5D6F">
        <w:rPr>
          <w:rFonts w:cs="Times New Roman"/>
        </w:rPr>
        <w:t xml:space="preserve"> otrzymuje uczennica, która:</w:t>
      </w:r>
    </w:p>
    <w:p w:rsidR="00BC41A5" w:rsidRPr="00AF5D6F" w:rsidRDefault="00BC41A5" w:rsidP="007E385F">
      <w:pPr>
        <w:numPr>
          <w:ilvl w:val="0"/>
          <w:numId w:val="114"/>
        </w:numPr>
        <w:suppressAutoHyphens w:val="0"/>
        <w:spacing w:line="276" w:lineRule="auto"/>
        <w:ind w:left="1276" w:right="147" w:hanging="283"/>
        <w:jc w:val="both"/>
        <w:rPr>
          <w:rFonts w:cs="Times New Roman"/>
        </w:rPr>
      </w:pPr>
      <w:r w:rsidRPr="00AF5D6F">
        <w:rPr>
          <w:rFonts w:cs="Times New Roman"/>
        </w:rPr>
        <w:t>opanowała wiadomości i umiejętności określone programem nauczania, w tym opanował treści złożone,</w:t>
      </w:r>
    </w:p>
    <w:p w:rsidR="00BC41A5" w:rsidRPr="00AF5D6F" w:rsidRDefault="00BC41A5" w:rsidP="007E385F">
      <w:pPr>
        <w:numPr>
          <w:ilvl w:val="0"/>
          <w:numId w:val="114"/>
        </w:numPr>
        <w:suppressAutoHyphens w:val="0"/>
        <w:spacing w:line="276" w:lineRule="auto"/>
        <w:ind w:left="1276" w:right="147" w:hanging="283"/>
        <w:jc w:val="both"/>
        <w:rPr>
          <w:rFonts w:cs="Times New Roman"/>
        </w:rPr>
      </w:pPr>
      <w:r w:rsidRPr="00AF5D6F">
        <w:rPr>
          <w:rFonts w:cs="Times New Roman"/>
        </w:rPr>
        <w:t>samodzielnie rozwiązuje problemy typowe, użyteczne w życiu pozaszkolnym;</w:t>
      </w:r>
    </w:p>
    <w:p w:rsidR="00BC41A5" w:rsidRPr="00AF5D6F" w:rsidRDefault="00BC41A5" w:rsidP="007E385F">
      <w:pPr>
        <w:numPr>
          <w:ilvl w:val="0"/>
          <w:numId w:val="112"/>
        </w:numPr>
        <w:suppressAutoHyphens w:val="0"/>
        <w:spacing w:line="276" w:lineRule="auto"/>
        <w:ind w:left="1134" w:right="147" w:hanging="425"/>
        <w:jc w:val="both"/>
        <w:rPr>
          <w:rFonts w:cs="Times New Roman"/>
        </w:rPr>
      </w:pPr>
      <w:r w:rsidRPr="00AF5D6F">
        <w:rPr>
          <w:rFonts w:cs="Times New Roman"/>
        </w:rPr>
        <w:t xml:space="preserve"> stopień </w:t>
      </w:r>
      <w:r w:rsidRPr="00AF5D6F">
        <w:rPr>
          <w:rFonts w:cs="Times New Roman"/>
          <w:i/>
        </w:rPr>
        <w:t xml:space="preserve">dostateczny </w:t>
      </w:r>
      <w:r w:rsidRPr="00AF5D6F">
        <w:rPr>
          <w:rFonts w:cs="Times New Roman"/>
        </w:rPr>
        <w:t>otrzymuje uczennica, która:</w:t>
      </w:r>
    </w:p>
    <w:p w:rsidR="00BC41A5" w:rsidRPr="00AF5D6F" w:rsidRDefault="00BC41A5" w:rsidP="007E385F">
      <w:pPr>
        <w:numPr>
          <w:ilvl w:val="0"/>
          <w:numId w:val="116"/>
        </w:numPr>
        <w:suppressAutoHyphens w:val="0"/>
        <w:spacing w:line="276" w:lineRule="auto"/>
        <w:ind w:left="1276" w:right="147" w:hanging="283"/>
        <w:jc w:val="both"/>
        <w:rPr>
          <w:rFonts w:cs="Times New Roman"/>
        </w:rPr>
      </w:pPr>
      <w:r w:rsidRPr="00AF5D6F">
        <w:rPr>
          <w:rFonts w:cs="Times New Roman"/>
        </w:rPr>
        <w:t>opanowała podstawowe wiadomości i umiejętności ujęte w programie nauczania,</w:t>
      </w:r>
    </w:p>
    <w:p w:rsidR="00BC41A5" w:rsidRPr="00AF5D6F" w:rsidRDefault="00BC41A5" w:rsidP="007E385F">
      <w:pPr>
        <w:numPr>
          <w:ilvl w:val="0"/>
          <w:numId w:val="116"/>
        </w:numPr>
        <w:suppressAutoHyphens w:val="0"/>
        <w:spacing w:line="276" w:lineRule="auto"/>
        <w:ind w:left="1276" w:right="147" w:hanging="283"/>
        <w:jc w:val="both"/>
        <w:rPr>
          <w:rFonts w:cs="Times New Roman"/>
        </w:rPr>
      </w:pPr>
      <w:r w:rsidRPr="00AF5D6F">
        <w:rPr>
          <w:rFonts w:cs="Times New Roman"/>
        </w:rPr>
        <w:t>posiada proste umiejętności pozwalające rozwiązywać z pomocą nauczyciela problemy typowe;</w:t>
      </w:r>
    </w:p>
    <w:p w:rsidR="00BC41A5" w:rsidRPr="00AF5D6F" w:rsidRDefault="00BC41A5" w:rsidP="007E385F">
      <w:pPr>
        <w:numPr>
          <w:ilvl w:val="0"/>
          <w:numId w:val="112"/>
        </w:numPr>
        <w:suppressAutoHyphens w:val="0"/>
        <w:spacing w:line="276" w:lineRule="auto"/>
        <w:ind w:left="1134" w:right="147" w:hanging="425"/>
        <w:jc w:val="both"/>
        <w:rPr>
          <w:rFonts w:cs="Times New Roman"/>
        </w:rPr>
      </w:pPr>
      <w:r w:rsidRPr="00AF5D6F">
        <w:rPr>
          <w:rFonts w:cs="Times New Roman"/>
        </w:rPr>
        <w:t xml:space="preserve"> stopień </w:t>
      </w:r>
      <w:r w:rsidRPr="00AF5D6F">
        <w:rPr>
          <w:rFonts w:cs="Times New Roman"/>
          <w:i/>
        </w:rPr>
        <w:t xml:space="preserve">dopuszczający </w:t>
      </w:r>
      <w:r w:rsidRPr="00AF5D6F">
        <w:rPr>
          <w:rFonts w:cs="Times New Roman"/>
        </w:rPr>
        <w:t>otrzymuje uczennica, która:</w:t>
      </w:r>
    </w:p>
    <w:p w:rsidR="00BC41A5" w:rsidRPr="00AF5D6F" w:rsidRDefault="00BC41A5" w:rsidP="007E385F">
      <w:pPr>
        <w:numPr>
          <w:ilvl w:val="0"/>
          <w:numId w:val="117"/>
        </w:numPr>
        <w:suppressAutoHyphens w:val="0"/>
        <w:spacing w:line="276" w:lineRule="auto"/>
        <w:ind w:left="1276" w:right="147" w:hanging="283"/>
        <w:jc w:val="both"/>
        <w:rPr>
          <w:rFonts w:cs="Times New Roman"/>
        </w:rPr>
      </w:pPr>
      <w:r w:rsidRPr="00AF5D6F">
        <w:rPr>
          <w:rFonts w:cs="Times New Roman"/>
        </w:rPr>
        <w:t>ma braki w wiadomościach i umiejętnościach objętych programem nauczania, ale braki te nie uniemożliwiają dalszego kształcenia,</w:t>
      </w:r>
    </w:p>
    <w:p w:rsidR="00BC41A5" w:rsidRPr="00AF5D6F" w:rsidRDefault="00BC41A5" w:rsidP="007E385F">
      <w:pPr>
        <w:numPr>
          <w:ilvl w:val="0"/>
          <w:numId w:val="117"/>
        </w:numPr>
        <w:suppressAutoHyphens w:val="0"/>
        <w:spacing w:line="276" w:lineRule="auto"/>
        <w:ind w:left="1276" w:right="147" w:hanging="283"/>
        <w:jc w:val="both"/>
        <w:rPr>
          <w:rFonts w:cs="Times New Roman"/>
        </w:rPr>
      </w:pPr>
      <w:r w:rsidRPr="00AF5D6F">
        <w:rPr>
          <w:rFonts w:cs="Times New Roman"/>
        </w:rPr>
        <w:t>rozwiązuje z pomocą nauczyciela typowe zadania o niewielkim stopniu trudności, często powtarzające się w procesie nauczania;</w:t>
      </w:r>
    </w:p>
    <w:p w:rsidR="00BC41A5" w:rsidRPr="00AF5D6F" w:rsidRDefault="00BC41A5" w:rsidP="007E385F">
      <w:pPr>
        <w:numPr>
          <w:ilvl w:val="0"/>
          <w:numId w:val="112"/>
        </w:numPr>
        <w:suppressAutoHyphens w:val="0"/>
        <w:spacing w:line="276" w:lineRule="auto"/>
        <w:ind w:left="1134" w:right="147" w:hanging="425"/>
        <w:jc w:val="both"/>
        <w:rPr>
          <w:rFonts w:cs="Times New Roman"/>
        </w:rPr>
      </w:pPr>
      <w:r w:rsidRPr="00AF5D6F">
        <w:rPr>
          <w:rFonts w:cs="Times New Roman"/>
        </w:rPr>
        <w:t xml:space="preserve"> stopień </w:t>
      </w:r>
      <w:r w:rsidRPr="00AF5D6F">
        <w:rPr>
          <w:rFonts w:cs="Times New Roman"/>
          <w:i/>
        </w:rPr>
        <w:t>niedostateczny</w:t>
      </w:r>
      <w:r w:rsidRPr="00AF5D6F">
        <w:rPr>
          <w:rFonts w:cs="Times New Roman"/>
        </w:rPr>
        <w:t xml:space="preserve"> otrzymuje uczennica, która:</w:t>
      </w:r>
    </w:p>
    <w:p w:rsidR="00BC41A5" w:rsidRPr="00AF5D6F" w:rsidRDefault="00BC41A5" w:rsidP="007E385F">
      <w:pPr>
        <w:numPr>
          <w:ilvl w:val="0"/>
          <w:numId w:val="118"/>
        </w:numPr>
        <w:suppressAutoHyphens w:val="0"/>
        <w:spacing w:line="276" w:lineRule="auto"/>
        <w:ind w:left="1276" w:right="147" w:hanging="283"/>
        <w:jc w:val="both"/>
        <w:rPr>
          <w:rFonts w:cs="Times New Roman"/>
        </w:rPr>
      </w:pPr>
      <w:r w:rsidRPr="00AF5D6F">
        <w:rPr>
          <w:rFonts w:cs="Times New Roman"/>
        </w:rPr>
        <w:t>nie opanowała koniecznych wiadomości i umiejętności objętych programem nauczania i najważniejszych w uczeniu danego przedmiotu,</w:t>
      </w:r>
    </w:p>
    <w:p w:rsidR="00BC41A5" w:rsidRPr="00AF5D6F" w:rsidRDefault="00BC41A5" w:rsidP="007E385F">
      <w:pPr>
        <w:numPr>
          <w:ilvl w:val="0"/>
          <w:numId w:val="118"/>
        </w:numPr>
        <w:suppressAutoHyphens w:val="0"/>
        <w:spacing w:line="276" w:lineRule="auto"/>
        <w:ind w:left="1276" w:right="147" w:hanging="283"/>
        <w:jc w:val="both"/>
        <w:rPr>
          <w:rFonts w:cs="Times New Roman"/>
        </w:rPr>
      </w:pPr>
      <w:r w:rsidRPr="00AF5D6F">
        <w:rPr>
          <w:rFonts w:cs="Times New Roman"/>
        </w:rPr>
        <w:t>nie potrafi rozwiązać zadań o elementarnym stopniu trudności i nie wykazuje chęci współpracy z nauczycielem.</w:t>
      </w:r>
    </w:p>
    <w:p w:rsidR="00BC41A5" w:rsidRPr="00AF5D6F" w:rsidRDefault="00BC41A5" w:rsidP="007E385F">
      <w:pPr>
        <w:numPr>
          <w:ilvl w:val="0"/>
          <w:numId w:val="112"/>
        </w:numPr>
        <w:suppressAutoHyphens w:val="0"/>
        <w:spacing w:line="276" w:lineRule="auto"/>
        <w:ind w:left="720" w:right="147" w:hanging="360"/>
        <w:jc w:val="both"/>
        <w:rPr>
          <w:rFonts w:cs="Times New Roman"/>
        </w:rPr>
      </w:pPr>
      <w:r w:rsidRPr="00AF5D6F">
        <w:rPr>
          <w:rFonts w:cs="Times New Roman"/>
        </w:rPr>
        <w:t>Po spełnieniu odpowiednich warunków określonych odrębnymi przepisami uczennica może uzyskać promocję śródroczną.</w:t>
      </w:r>
    </w:p>
    <w:p w:rsidR="00BC41A5" w:rsidRPr="00AF5D6F" w:rsidRDefault="00BC41A5" w:rsidP="00BC41A5">
      <w:pPr>
        <w:spacing w:line="276" w:lineRule="auto"/>
        <w:jc w:val="center"/>
        <w:rPr>
          <w:rFonts w:cs="Times New Roman"/>
        </w:rPr>
      </w:pPr>
      <w:r w:rsidRPr="00AF5D6F">
        <w:rPr>
          <w:rFonts w:cs="Times New Roman"/>
        </w:rPr>
        <w:t xml:space="preserve">§ 51. </w:t>
      </w:r>
    </w:p>
    <w:p w:rsidR="00BC41A5" w:rsidRPr="00AF5D6F" w:rsidRDefault="00BC41A5" w:rsidP="007E385F">
      <w:pPr>
        <w:pStyle w:val="Akapitzlist"/>
        <w:numPr>
          <w:ilvl w:val="0"/>
          <w:numId w:val="103"/>
        </w:numPr>
        <w:suppressAutoHyphens w:val="0"/>
        <w:spacing w:line="276" w:lineRule="auto"/>
        <w:ind w:hanging="294"/>
        <w:jc w:val="both"/>
        <w:rPr>
          <w:rFonts w:cs="Times New Roman"/>
        </w:rPr>
      </w:pPr>
      <w:r w:rsidRPr="00AF5D6F">
        <w:rPr>
          <w:rFonts w:cs="Times New Roman"/>
        </w:rPr>
        <w:t>Uczennica może ubiegać się o uzyskanie wyższej niż przewidywana rocznej oceny klasyfikacyjnej w przypadku:</w:t>
      </w:r>
    </w:p>
    <w:p w:rsidR="00BC41A5" w:rsidRPr="00AF5D6F" w:rsidRDefault="00BC41A5" w:rsidP="007E385F">
      <w:pPr>
        <w:numPr>
          <w:ilvl w:val="0"/>
          <w:numId w:val="119"/>
        </w:numPr>
        <w:suppressAutoHyphens w:val="0"/>
        <w:spacing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dłuższej, usprawiedliwionej nieobecności trwającej ponad sześć tygodni;</w:t>
      </w:r>
    </w:p>
    <w:p w:rsidR="00BC41A5" w:rsidRPr="00AF5D6F" w:rsidRDefault="00BC41A5" w:rsidP="007E385F">
      <w:pPr>
        <w:numPr>
          <w:ilvl w:val="0"/>
          <w:numId w:val="119"/>
        </w:numPr>
        <w:suppressAutoHyphens w:val="0"/>
        <w:spacing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wypadku losowego w rodzinie, który wpłynął na kondycję psychiczną uczennicy;</w:t>
      </w:r>
    </w:p>
    <w:p w:rsidR="00BC41A5" w:rsidRPr="00AF5D6F" w:rsidRDefault="00BC41A5" w:rsidP="007E385F">
      <w:pPr>
        <w:numPr>
          <w:ilvl w:val="0"/>
          <w:numId w:val="119"/>
        </w:numPr>
        <w:suppressAutoHyphens w:val="0"/>
        <w:spacing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lastRenderedPageBreak/>
        <w:t>uzyskania orzeczenia lekarskiego, orzeczenia lub opinii poradni psychologiczno-pedagogicznej o przyczynie niepowodzeń szkolnych spowodowanej chorobą, deficytami lub specyficznymi trudnościami w uczeniu się;</w:t>
      </w:r>
    </w:p>
    <w:p w:rsidR="00BC41A5" w:rsidRPr="00AF5D6F" w:rsidRDefault="00BC41A5" w:rsidP="007E385F">
      <w:pPr>
        <w:numPr>
          <w:ilvl w:val="0"/>
          <w:numId w:val="119"/>
        </w:numPr>
        <w:suppressAutoHyphens w:val="0"/>
        <w:spacing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przyjęcia z innej szkoły w trakcie trwania danego semestru.</w:t>
      </w:r>
    </w:p>
    <w:p w:rsidR="00BC41A5" w:rsidRPr="00AF5D6F" w:rsidRDefault="00BC41A5" w:rsidP="00BC41A5">
      <w:pPr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 xml:space="preserve">2. Wniosek o podwyższenie przewidywanej rocznej oceny uczennica składa do dyrektora na tydzień przed posiedzeniem klasyfikacyjnej Rady Pedagogicznej. </w:t>
      </w:r>
    </w:p>
    <w:p w:rsidR="00BC41A5" w:rsidRPr="00AF5D6F" w:rsidRDefault="00BC41A5" w:rsidP="00BC41A5">
      <w:pPr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3. Uzyskanie wyższej niż przewidywana rocznej oceny klasyfikacyjnej odbywa się poprzez przeprowadzenie sprawdzianu w formie ustnej lub pisemnej.</w:t>
      </w:r>
    </w:p>
    <w:p w:rsidR="00BC41A5" w:rsidRPr="00AF5D6F" w:rsidRDefault="00BC41A5" w:rsidP="00BC41A5">
      <w:pPr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4. Uczennica, której wniosek został rozpatrzony pozytywnie, przystępuje do sprawdzianu przed komisją w składzie:</w:t>
      </w:r>
    </w:p>
    <w:p w:rsidR="00BC41A5" w:rsidRPr="00AF5D6F" w:rsidRDefault="00BC41A5" w:rsidP="007E385F">
      <w:pPr>
        <w:numPr>
          <w:ilvl w:val="0"/>
          <w:numId w:val="120"/>
        </w:numPr>
        <w:suppressAutoHyphens w:val="0"/>
        <w:spacing w:line="276" w:lineRule="auto"/>
        <w:ind w:left="1128" w:hanging="360"/>
        <w:jc w:val="both"/>
        <w:rPr>
          <w:rFonts w:cs="Times New Roman"/>
        </w:rPr>
      </w:pPr>
      <w:r w:rsidRPr="00AF5D6F">
        <w:rPr>
          <w:rFonts w:cs="Times New Roman"/>
        </w:rPr>
        <w:t>nauczyciel przedmiotu;</w:t>
      </w:r>
    </w:p>
    <w:p w:rsidR="00BC41A5" w:rsidRPr="00AF5D6F" w:rsidRDefault="00BC41A5" w:rsidP="007E385F">
      <w:pPr>
        <w:numPr>
          <w:ilvl w:val="0"/>
          <w:numId w:val="120"/>
        </w:numPr>
        <w:suppressAutoHyphens w:val="0"/>
        <w:spacing w:line="276" w:lineRule="auto"/>
        <w:ind w:left="1128" w:hanging="360"/>
        <w:jc w:val="both"/>
        <w:rPr>
          <w:rFonts w:cs="Times New Roman"/>
        </w:rPr>
      </w:pPr>
      <w:r w:rsidRPr="00AF5D6F">
        <w:rPr>
          <w:rFonts w:cs="Times New Roman"/>
        </w:rPr>
        <w:t>inny nauczyciel wyznaczony przez dyrektora, uczący w danej klasie.</w:t>
      </w:r>
    </w:p>
    <w:p w:rsidR="00BC41A5" w:rsidRPr="00AF5D6F" w:rsidRDefault="00BC41A5" w:rsidP="00BC41A5">
      <w:pPr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5. W trakcie sprawdzianu, o którym mowa w punkcie 3, mogą być obecni w charakterze obserwatorów rodzice uczennicy.</w:t>
      </w:r>
    </w:p>
    <w:p w:rsidR="00BC41A5" w:rsidRPr="00AF5D6F" w:rsidRDefault="00BC41A5" w:rsidP="00BC41A5">
      <w:pPr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6. Uczniowi podwyższa się ocenę w przypadku otrzymania 80 i więcej procent możliwych do uzyskania punktów.</w:t>
      </w:r>
    </w:p>
    <w:p w:rsidR="00BC41A5" w:rsidRPr="00AF5D6F" w:rsidRDefault="00BC41A5" w:rsidP="00BC41A5">
      <w:pPr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7. Ze sprawdzianu sporządza się protokół, który załącza się do arkusza ocen.</w:t>
      </w:r>
    </w:p>
    <w:p w:rsidR="00BC41A5" w:rsidRPr="00AF5D6F" w:rsidRDefault="00BC41A5" w:rsidP="00BC41A5">
      <w:pPr>
        <w:spacing w:line="276" w:lineRule="auto"/>
        <w:jc w:val="center"/>
        <w:rPr>
          <w:rFonts w:cs="Times New Roman"/>
        </w:rPr>
      </w:pPr>
      <w:r w:rsidRPr="00AF5D6F">
        <w:rPr>
          <w:rFonts w:cs="Times New Roman"/>
        </w:rPr>
        <w:t xml:space="preserve">§ 52. </w:t>
      </w:r>
    </w:p>
    <w:p w:rsidR="00BC41A5" w:rsidRPr="00AF5D6F" w:rsidRDefault="00BC41A5" w:rsidP="007E385F">
      <w:pPr>
        <w:pStyle w:val="Akapitzlist"/>
        <w:numPr>
          <w:ilvl w:val="0"/>
          <w:numId w:val="104"/>
        </w:numPr>
        <w:suppressAutoHyphens w:val="0"/>
        <w:spacing w:line="276" w:lineRule="auto"/>
        <w:ind w:hanging="294"/>
        <w:jc w:val="both"/>
        <w:rPr>
          <w:rFonts w:cs="Times New Roman"/>
        </w:rPr>
      </w:pPr>
      <w:r w:rsidRPr="00AF5D6F">
        <w:rPr>
          <w:rFonts w:cs="Times New Roman"/>
        </w:rPr>
        <w:t>W razie braku podstaw do ustalenia oceny klasyfikacyjnej okresowej lub rocznej uczennica może złożyć wniosek do rady pedagogicznej o przeprowadzenie egzaminu klasyfikacyjnego, nie później niż tydzień przed klasyfikacyjnym posiedzeniem Rady Pedagogicznej.</w:t>
      </w:r>
    </w:p>
    <w:p w:rsidR="00BC41A5" w:rsidRPr="00AF5D6F" w:rsidRDefault="00BC41A5" w:rsidP="007E385F">
      <w:pPr>
        <w:numPr>
          <w:ilvl w:val="0"/>
          <w:numId w:val="104"/>
        </w:numPr>
        <w:suppressAutoHyphens w:val="0"/>
        <w:spacing w:line="276" w:lineRule="auto"/>
        <w:ind w:left="761" w:hanging="360"/>
        <w:jc w:val="both"/>
        <w:rPr>
          <w:rFonts w:cs="Times New Roman"/>
        </w:rPr>
      </w:pPr>
      <w:r w:rsidRPr="00AF5D6F">
        <w:rPr>
          <w:rFonts w:cs="Times New Roman"/>
        </w:rPr>
        <w:t>Jeżeli brak podstaw do klasyfikacji wynika z usprawiedliwionej nieobecności uczennicy na lekcjach przekraczającej połowę czasu przeznaczonego na te zajęcia w szkolnym planie nauczania, egzamin przeprowadza się obligatoryjnie.</w:t>
      </w:r>
    </w:p>
    <w:p w:rsidR="00BC41A5" w:rsidRPr="00AF5D6F" w:rsidRDefault="00BC41A5" w:rsidP="007E385F">
      <w:pPr>
        <w:numPr>
          <w:ilvl w:val="0"/>
          <w:numId w:val="104"/>
        </w:numPr>
        <w:suppressAutoHyphens w:val="0"/>
        <w:spacing w:line="276" w:lineRule="auto"/>
        <w:ind w:left="761" w:hanging="360"/>
        <w:jc w:val="both"/>
        <w:rPr>
          <w:rFonts w:cs="Times New Roman"/>
        </w:rPr>
      </w:pPr>
      <w:r w:rsidRPr="00AF5D6F">
        <w:rPr>
          <w:rFonts w:cs="Times New Roman"/>
        </w:rPr>
        <w:t>Jeżeli brak podstaw do klasyfikacji wynika z nieusprawiedliwionej nieobecności uczennicy, wówczas Rada Pedagogiczna może wyrazić zgodę na przeprowadzenie egzaminu, jednak nie więcej niż dwa razy w ciągu pobytu uczennicy w szkole.</w:t>
      </w:r>
    </w:p>
    <w:p w:rsidR="00BC41A5" w:rsidRPr="00AF5D6F" w:rsidRDefault="00BC41A5" w:rsidP="007E385F">
      <w:pPr>
        <w:numPr>
          <w:ilvl w:val="0"/>
          <w:numId w:val="104"/>
        </w:numPr>
        <w:suppressAutoHyphens w:val="0"/>
        <w:spacing w:line="276" w:lineRule="auto"/>
        <w:ind w:left="761" w:hanging="360"/>
        <w:jc w:val="both"/>
        <w:rPr>
          <w:rFonts w:cs="Times New Roman"/>
        </w:rPr>
      </w:pPr>
      <w:r w:rsidRPr="00AF5D6F">
        <w:rPr>
          <w:rFonts w:cs="Times New Roman"/>
        </w:rPr>
        <w:t>Egzamin klasyfikacyjny przeprowadza się nie później niż w dniu poprzedzającym dzień zakończenia rocznych zajęć dydaktyczno-wychowawczych. Termin egzaminu klasyfikacyjnego uzgadnia się z uczennicą.</w:t>
      </w:r>
    </w:p>
    <w:p w:rsidR="00BC41A5" w:rsidRPr="00AF5D6F" w:rsidRDefault="00BC41A5" w:rsidP="007E385F">
      <w:pPr>
        <w:numPr>
          <w:ilvl w:val="0"/>
          <w:numId w:val="104"/>
        </w:numPr>
        <w:suppressAutoHyphens w:val="0"/>
        <w:spacing w:line="276" w:lineRule="auto"/>
        <w:ind w:left="761" w:hanging="360"/>
        <w:jc w:val="both"/>
        <w:rPr>
          <w:rFonts w:cs="Times New Roman"/>
        </w:rPr>
      </w:pPr>
      <w:r w:rsidRPr="00AF5D6F">
        <w:rPr>
          <w:rFonts w:cs="Times New Roman"/>
        </w:rPr>
        <w:t>Termin egzaminu w porozumieniu z uczennicą i jego rodzicami ustala dyrektor i tylko on może go zmienić z przyczyn usprawiedliwionej nieobecności.</w:t>
      </w:r>
    </w:p>
    <w:p w:rsidR="00BC41A5" w:rsidRPr="00AF5D6F" w:rsidRDefault="00BC41A5" w:rsidP="007E385F">
      <w:pPr>
        <w:numPr>
          <w:ilvl w:val="0"/>
          <w:numId w:val="104"/>
        </w:numPr>
        <w:suppressAutoHyphens w:val="0"/>
        <w:spacing w:line="276" w:lineRule="auto"/>
        <w:ind w:left="761" w:hanging="360"/>
        <w:jc w:val="both"/>
        <w:rPr>
          <w:rFonts w:cs="Times New Roman"/>
        </w:rPr>
      </w:pPr>
      <w:r w:rsidRPr="00AF5D6F">
        <w:rPr>
          <w:rFonts w:cs="Times New Roman"/>
        </w:rPr>
        <w:t>Egzamin klasyfikacyjny przeprowadza komisja powołana przez dyrektora w składzie:</w:t>
      </w:r>
    </w:p>
    <w:p w:rsidR="00BC41A5" w:rsidRPr="00AF5D6F" w:rsidRDefault="00BC41A5" w:rsidP="007E385F">
      <w:pPr>
        <w:numPr>
          <w:ilvl w:val="0"/>
          <w:numId w:val="121"/>
        </w:numPr>
        <w:suppressAutoHyphens w:val="0"/>
        <w:spacing w:line="276" w:lineRule="auto"/>
        <w:ind w:left="1134" w:hanging="299"/>
        <w:jc w:val="both"/>
        <w:rPr>
          <w:rFonts w:cs="Times New Roman"/>
        </w:rPr>
      </w:pPr>
      <w:r w:rsidRPr="00AF5D6F">
        <w:rPr>
          <w:rFonts w:cs="Times New Roman"/>
        </w:rPr>
        <w:t>nauczyciel prowadzący dane zajęcia edukacyjne jako egzaminator;</w:t>
      </w:r>
    </w:p>
    <w:p w:rsidR="00BC41A5" w:rsidRPr="00AF5D6F" w:rsidRDefault="00BC41A5" w:rsidP="007E385F">
      <w:pPr>
        <w:numPr>
          <w:ilvl w:val="0"/>
          <w:numId w:val="121"/>
        </w:numPr>
        <w:suppressAutoHyphens w:val="0"/>
        <w:spacing w:line="276" w:lineRule="auto"/>
        <w:ind w:left="1134" w:hanging="299"/>
        <w:jc w:val="both"/>
        <w:rPr>
          <w:rFonts w:cs="Times New Roman"/>
        </w:rPr>
      </w:pPr>
      <w:r w:rsidRPr="00AF5D6F">
        <w:rPr>
          <w:rFonts w:cs="Times New Roman"/>
        </w:rPr>
        <w:t>nauczyciel takiego samego lub pokrewnego przedmiotu wyznaczony przez dyrektora.</w:t>
      </w:r>
    </w:p>
    <w:p w:rsidR="00BC41A5" w:rsidRPr="00AF5D6F" w:rsidRDefault="00BC41A5" w:rsidP="007E385F">
      <w:pPr>
        <w:numPr>
          <w:ilvl w:val="0"/>
          <w:numId w:val="104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 xml:space="preserve">W przypadku przejścia uczennicy ze </w:t>
      </w:r>
      <w:hyperlink r:id="rId7">
        <w:r w:rsidRPr="00AF5D6F">
          <w:rPr>
            <w:rFonts w:cs="Times New Roman"/>
          </w:rPr>
          <w:t>szkoły</w:t>
        </w:r>
      </w:hyperlink>
      <w:r w:rsidRPr="00AF5D6F">
        <w:rPr>
          <w:rFonts w:cs="Times New Roman"/>
        </w:rPr>
        <w:t xml:space="preserve"> publicznej lub </w:t>
      </w:r>
      <w:hyperlink r:id="rId8">
        <w:r w:rsidRPr="00AF5D6F">
          <w:rPr>
            <w:rFonts w:cs="Times New Roman"/>
          </w:rPr>
          <w:t>szkoły</w:t>
        </w:r>
      </w:hyperlink>
      <w:r w:rsidRPr="00AF5D6F">
        <w:rPr>
          <w:rFonts w:cs="Times New Roman"/>
        </w:rPr>
        <w:t xml:space="preserve"> niepublicznej o uprawnieniach </w:t>
      </w:r>
      <w:hyperlink r:id="rId9">
        <w:r w:rsidRPr="00AF5D6F">
          <w:rPr>
            <w:rFonts w:cs="Times New Roman"/>
          </w:rPr>
          <w:t>szkoły</w:t>
        </w:r>
      </w:hyperlink>
      <w:r w:rsidRPr="00AF5D6F">
        <w:rPr>
          <w:rFonts w:cs="Times New Roman"/>
        </w:rPr>
        <w:t xml:space="preserve"> publicznej jednego typu do </w:t>
      </w:r>
      <w:hyperlink r:id="rId10">
        <w:r w:rsidRPr="00AF5D6F">
          <w:rPr>
            <w:rFonts w:cs="Times New Roman"/>
          </w:rPr>
          <w:t>szkoły</w:t>
        </w:r>
      </w:hyperlink>
      <w:r w:rsidRPr="00AF5D6F">
        <w:rPr>
          <w:rFonts w:cs="Times New Roman"/>
        </w:rPr>
        <w:t xml:space="preserve"> publicznej innego typu można przeprowadzić egzamin klasyfikacyjny. W takim wypadku komisję egzaminacyjną stanowią:</w:t>
      </w:r>
    </w:p>
    <w:p w:rsidR="00BC41A5" w:rsidRPr="00AF5D6F" w:rsidRDefault="00BC41A5" w:rsidP="007E385F">
      <w:pPr>
        <w:numPr>
          <w:ilvl w:val="0"/>
          <w:numId w:val="122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dyrektor albo nauczyciel przez niego wyznaczony jako przewodniczący;</w:t>
      </w:r>
    </w:p>
    <w:p w:rsidR="00BC41A5" w:rsidRPr="00AF5D6F" w:rsidRDefault="00BC41A5" w:rsidP="007E385F">
      <w:pPr>
        <w:numPr>
          <w:ilvl w:val="0"/>
          <w:numId w:val="122"/>
        </w:numPr>
        <w:tabs>
          <w:tab w:val="left" w:pos="851"/>
          <w:tab w:val="left" w:pos="1134"/>
        </w:tabs>
        <w:suppressAutoHyphens w:val="0"/>
        <w:spacing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nauczyciel albo nauczyciele przedmiotu, z którego egzamin jest przeprowadzany.</w:t>
      </w:r>
    </w:p>
    <w:p w:rsidR="00BC41A5" w:rsidRPr="00AF5D6F" w:rsidRDefault="00BC41A5" w:rsidP="007E385F">
      <w:pPr>
        <w:numPr>
          <w:ilvl w:val="0"/>
          <w:numId w:val="104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Egzamin klasyfikacyjny składa się z części pisemnej i ustnej, z wyjątkiem egzaminu ze informatyki, wychowania fizycznego, i praktycznej nauki zawodu, który ma przede wszystkim formę zadań praktycznych.</w:t>
      </w:r>
    </w:p>
    <w:p w:rsidR="00BC41A5" w:rsidRPr="00AF5D6F" w:rsidRDefault="00BC41A5" w:rsidP="007E385F">
      <w:pPr>
        <w:numPr>
          <w:ilvl w:val="0"/>
          <w:numId w:val="104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 xml:space="preserve">Zagadnienia egzaminacyjne przygotowuje nauczyciel przedmiotu w formie pisemnej w dwóch jednakowo brzmiących egzemplarzach. Jeden z nich otrzymuje uczennica, a drugi </w:t>
      </w:r>
      <w:r w:rsidRPr="00AF5D6F">
        <w:rPr>
          <w:rFonts w:cs="Times New Roman"/>
        </w:rPr>
        <w:lastRenderedPageBreak/>
        <w:t>zatrzymuje nauczyciel. Na egzemplarzu przeznaczonym dla nauczyciela uczeń składa własnoręczny podpis będący potwierdzeniem otrzymania zagadnień egzaminacyjnych.</w:t>
      </w:r>
    </w:p>
    <w:p w:rsidR="00BC41A5" w:rsidRPr="00AF5D6F" w:rsidRDefault="00BC41A5" w:rsidP="007E385F">
      <w:pPr>
        <w:numPr>
          <w:ilvl w:val="0"/>
          <w:numId w:val="104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W czasie egzaminu klasyfikacyjnego mogą być obecni w charakterze obserwatorów rodzice uczennicy.</w:t>
      </w:r>
    </w:p>
    <w:p w:rsidR="00BC41A5" w:rsidRPr="00AF5D6F" w:rsidRDefault="00BC41A5" w:rsidP="007E385F">
      <w:pPr>
        <w:numPr>
          <w:ilvl w:val="0"/>
          <w:numId w:val="104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Z egzaminu sporządza się protokół, który jest załącznikiem do arkusza ocen. Zawiera on w szczególności:</w:t>
      </w:r>
    </w:p>
    <w:p w:rsidR="00BC41A5" w:rsidRPr="00AF5D6F" w:rsidRDefault="00BC41A5" w:rsidP="007E385F">
      <w:pPr>
        <w:numPr>
          <w:ilvl w:val="0"/>
          <w:numId w:val="123"/>
        </w:numPr>
        <w:suppressAutoHyphens w:val="0"/>
        <w:spacing w:line="276" w:lineRule="auto"/>
        <w:ind w:left="1134" w:hanging="425"/>
        <w:jc w:val="both"/>
        <w:rPr>
          <w:rFonts w:cs="Times New Roman"/>
        </w:rPr>
      </w:pPr>
      <w:r w:rsidRPr="00AF5D6F">
        <w:rPr>
          <w:rFonts w:cs="Times New Roman"/>
        </w:rPr>
        <w:t>nazwę zajęć edukacyjnych, z których przeprowadza się egzamin;</w:t>
      </w:r>
    </w:p>
    <w:p w:rsidR="00BC41A5" w:rsidRPr="00AF5D6F" w:rsidRDefault="00BC41A5" w:rsidP="007E385F">
      <w:pPr>
        <w:numPr>
          <w:ilvl w:val="0"/>
          <w:numId w:val="123"/>
        </w:numPr>
        <w:suppressAutoHyphens w:val="0"/>
        <w:spacing w:line="276" w:lineRule="auto"/>
        <w:ind w:left="1134" w:hanging="425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skład komisji;</w:t>
      </w:r>
    </w:p>
    <w:p w:rsidR="00BC41A5" w:rsidRPr="00AF5D6F" w:rsidRDefault="00BC41A5" w:rsidP="007E385F">
      <w:pPr>
        <w:numPr>
          <w:ilvl w:val="0"/>
          <w:numId w:val="123"/>
        </w:numPr>
        <w:suppressAutoHyphens w:val="0"/>
        <w:spacing w:line="276" w:lineRule="auto"/>
        <w:ind w:left="1134" w:hanging="425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termin egzaminu klasyfikacyjnego;</w:t>
      </w:r>
    </w:p>
    <w:p w:rsidR="00BC41A5" w:rsidRPr="00AF5D6F" w:rsidRDefault="00BC41A5" w:rsidP="007E385F">
      <w:pPr>
        <w:numPr>
          <w:ilvl w:val="0"/>
          <w:numId w:val="123"/>
        </w:numPr>
        <w:suppressAutoHyphens w:val="0"/>
        <w:spacing w:line="276" w:lineRule="auto"/>
        <w:ind w:left="1134" w:hanging="425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imię i nazwisko ucznia;</w:t>
      </w:r>
    </w:p>
    <w:p w:rsidR="00BC41A5" w:rsidRPr="00AF5D6F" w:rsidRDefault="00BC41A5" w:rsidP="007E385F">
      <w:pPr>
        <w:numPr>
          <w:ilvl w:val="0"/>
          <w:numId w:val="123"/>
        </w:numPr>
        <w:suppressAutoHyphens w:val="0"/>
        <w:spacing w:line="276" w:lineRule="auto"/>
        <w:ind w:left="1134" w:hanging="425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 xml:space="preserve">zadania (ćwiczenia) egzaminacyjne; </w:t>
      </w:r>
    </w:p>
    <w:p w:rsidR="00BC41A5" w:rsidRPr="00AF5D6F" w:rsidRDefault="00BC41A5" w:rsidP="007E385F">
      <w:pPr>
        <w:numPr>
          <w:ilvl w:val="0"/>
          <w:numId w:val="123"/>
        </w:numPr>
        <w:suppressAutoHyphens w:val="0"/>
        <w:spacing w:line="276" w:lineRule="auto"/>
        <w:ind w:left="1134" w:hanging="425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uzyskaną ocenę.</w:t>
      </w:r>
    </w:p>
    <w:p w:rsidR="00BC41A5" w:rsidRPr="00AF5D6F" w:rsidRDefault="00BC41A5" w:rsidP="007E385F">
      <w:pPr>
        <w:numPr>
          <w:ilvl w:val="0"/>
          <w:numId w:val="104"/>
        </w:numPr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Do protokołu dołącza się pisemne prace i zwięzłą informację o ustnych odpowiedziach ucznia oraz zwięzłą informację na temat wykonania zadania praktycznego.</w:t>
      </w:r>
    </w:p>
    <w:p w:rsidR="00BC41A5" w:rsidRPr="00AF5D6F" w:rsidRDefault="00BC41A5" w:rsidP="007E385F">
      <w:pPr>
        <w:numPr>
          <w:ilvl w:val="0"/>
          <w:numId w:val="104"/>
        </w:numPr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Protokół z egzaminu stanowi załącznik do arkusza ocen.</w:t>
      </w:r>
    </w:p>
    <w:p w:rsidR="00BC41A5" w:rsidRPr="00AF5D6F" w:rsidRDefault="00BC41A5" w:rsidP="00BC41A5">
      <w:pPr>
        <w:spacing w:line="276" w:lineRule="auto"/>
        <w:jc w:val="center"/>
        <w:rPr>
          <w:rFonts w:cs="Times New Roman"/>
        </w:rPr>
      </w:pPr>
      <w:r w:rsidRPr="00AF5D6F">
        <w:rPr>
          <w:rFonts w:cs="Times New Roman"/>
        </w:rPr>
        <w:t xml:space="preserve">§ 53. </w:t>
      </w:r>
    </w:p>
    <w:p w:rsidR="00BC41A5" w:rsidRPr="00AF5D6F" w:rsidRDefault="00BC41A5" w:rsidP="007E385F">
      <w:pPr>
        <w:pStyle w:val="Akapitzlist"/>
        <w:numPr>
          <w:ilvl w:val="0"/>
          <w:numId w:val="105"/>
        </w:numPr>
        <w:suppressAutoHyphens w:val="0"/>
        <w:spacing w:line="276" w:lineRule="auto"/>
        <w:ind w:hanging="294"/>
        <w:jc w:val="both"/>
        <w:rPr>
          <w:rFonts w:cs="Times New Roman"/>
        </w:rPr>
      </w:pPr>
      <w:r w:rsidRPr="00AF5D6F">
        <w:rPr>
          <w:rFonts w:cs="Times New Roman"/>
        </w:rPr>
        <w:t>Uczennica ma prawo do zdawania egzaminu poprawkowego w przypadku uzyskania w wyniku klasyfikacji rocznej dwóch ocen niedostatecznych.</w:t>
      </w:r>
    </w:p>
    <w:p w:rsidR="00BC41A5" w:rsidRPr="00AF5D6F" w:rsidRDefault="00BC41A5" w:rsidP="007E385F">
      <w:pPr>
        <w:numPr>
          <w:ilvl w:val="0"/>
          <w:numId w:val="10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Egzamin poprawkowy składa się z części pisemnej i ustnej, z wyjątkiem egzaminu ze, informatyki, wychowania fizycznego i praktycznej nauki zawodu, który ma przede wszystkim formę zadań praktycznych.</w:t>
      </w:r>
    </w:p>
    <w:p w:rsidR="00BC41A5" w:rsidRPr="00AF5D6F" w:rsidRDefault="00BC41A5" w:rsidP="007E385F">
      <w:pPr>
        <w:numPr>
          <w:ilvl w:val="0"/>
          <w:numId w:val="10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Termin egzaminu poprawkowego wyznacza dyrektor do dnia zakończenia rocznych zajęć dydaktyczno-wychowawczych.</w:t>
      </w:r>
    </w:p>
    <w:p w:rsidR="00BC41A5" w:rsidRPr="00AF5D6F" w:rsidRDefault="00BC41A5" w:rsidP="007E385F">
      <w:pPr>
        <w:numPr>
          <w:ilvl w:val="0"/>
          <w:numId w:val="10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Egzamin przeprowadza się w ostatnim tygodniu ferii letnich.</w:t>
      </w:r>
    </w:p>
    <w:p w:rsidR="00BC7F71" w:rsidRDefault="00BC41A5" w:rsidP="00BC7F71">
      <w:pPr>
        <w:numPr>
          <w:ilvl w:val="0"/>
          <w:numId w:val="10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Egzamin poprawkowy przeprowadza komisja powołana przez dyrektora. W skład komisji wchodzą:</w:t>
      </w:r>
    </w:p>
    <w:p w:rsidR="00BC41A5" w:rsidRDefault="00BC41A5" w:rsidP="00BC7F71">
      <w:pPr>
        <w:pStyle w:val="Akapitzlist"/>
        <w:numPr>
          <w:ilvl w:val="0"/>
          <w:numId w:val="139"/>
        </w:numPr>
        <w:suppressAutoHyphens w:val="0"/>
        <w:spacing w:line="276" w:lineRule="auto"/>
        <w:jc w:val="both"/>
        <w:rPr>
          <w:rFonts w:cs="Times New Roman"/>
        </w:rPr>
      </w:pPr>
      <w:r w:rsidRPr="00BC7F71">
        <w:rPr>
          <w:rFonts w:cs="Times New Roman"/>
        </w:rPr>
        <w:t>dyrektor albo nauczyciel wyznaczony przez niego jako przewodniczący;</w:t>
      </w:r>
    </w:p>
    <w:p w:rsidR="00BC41A5" w:rsidRDefault="00BC41A5" w:rsidP="00BC7F71">
      <w:pPr>
        <w:pStyle w:val="Akapitzlist"/>
        <w:numPr>
          <w:ilvl w:val="0"/>
          <w:numId w:val="139"/>
        </w:numPr>
        <w:suppressAutoHyphens w:val="0"/>
        <w:spacing w:line="276" w:lineRule="auto"/>
        <w:jc w:val="both"/>
        <w:rPr>
          <w:rFonts w:cs="Times New Roman"/>
        </w:rPr>
      </w:pPr>
      <w:r w:rsidRPr="00BC7F71">
        <w:rPr>
          <w:rFonts w:cs="Times New Roman"/>
        </w:rPr>
        <w:t>nauczyciel prowadzący dane zajęcia edukacyjne jako egzaminator;</w:t>
      </w:r>
    </w:p>
    <w:p w:rsidR="00BC41A5" w:rsidRPr="00BC7F71" w:rsidRDefault="00BC41A5" w:rsidP="00BC7F71">
      <w:pPr>
        <w:pStyle w:val="Akapitzlist"/>
        <w:numPr>
          <w:ilvl w:val="0"/>
          <w:numId w:val="139"/>
        </w:numPr>
        <w:suppressAutoHyphens w:val="0"/>
        <w:spacing w:line="276" w:lineRule="auto"/>
        <w:jc w:val="both"/>
        <w:rPr>
          <w:rFonts w:cs="Times New Roman"/>
        </w:rPr>
      </w:pPr>
      <w:r w:rsidRPr="00BC7F71">
        <w:rPr>
          <w:rFonts w:cs="Times New Roman"/>
        </w:rPr>
        <w:t>nauczyciel prowadzący takie same lub pokrewne zajęcia edukacyjne jako członek komisji.</w:t>
      </w:r>
    </w:p>
    <w:p w:rsidR="00BC41A5" w:rsidRPr="00AF5D6F" w:rsidRDefault="00BC41A5" w:rsidP="007E385F">
      <w:pPr>
        <w:numPr>
          <w:ilvl w:val="0"/>
          <w:numId w:val="10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Z przeprowadzonego egzaminu poprawkowego sporządza się protokół zawierający w szczególności:</w:t>
      </w:r>
    </w:p>
    <w:p w:rsidR="00BC41A5" w:rsidRPr="00AF5D6F" w:rsidRDefault="00BC41A5" w:rsidP="00BC7F71">
      <w:pPr>
        <w:pStyle w:val="Akapitzlist"/>
        <w:numPr>
          <w:ilvl w:val="0"/>
          <w:numId w:val="140"/>
        </w:numPr>
        <w:suppressAutoHyphens w:val="0"/>
        <w:spacing w:line="276" w:lineRule="auto"/>
        <w:jc w:val="both"/>
        <w:rPr>
          <w:rFonts w:cs="Times New Roman"/>
        </w:rPr>
      </w:pPr>
      <w:r w:rsidRPr="00AF5D6F">
        <w:rPr>
          <w:rFonts w:cs="Times New Roman"/>
        </w:rPr>
        <w:t>nazwę zajęć edukacyjnych, z których przeprowadza się egzamin;</w:t>
      </w:r>
    </w:p>
    <w:p w:rsidR="00BC41A5" w:rsidRPr="00AF5D6F" w:rsidRDefault="00BC41A5" w:rsidP="00BC7F71">
      <w:pPr>
        <w:pStyle w:val="Akapitzlist"/>
        <w:numPr>
          <w:ilvl w:val="0"/>
          <w:numId w:val="140"/>
        </w:numPr>
        <w:suppressAutoHyphens w:val="0"/>
        <w:spacing w:line="276" w:lineRule="auto"/>
        <w:jc w:val="both"/>
        <w:rPr>
          <w:rFonts w:cs="Times New Roman"/>
        </w:rPr>
      </w:pPr>
      <w:r w:rsidRPr="00AF5D6F">
        <w:rPr>
          <w:rFonts w:cs="Times New Roman"/>
        </w:rPr>
        <w:t>skład komisji;</w:t>
      </w:r>
    </w:p>
    <w:p w:rsidR="00BC41A5" w:rsidRPr="00AF5D6F" w:rsidRDefault="00BC41A5" w:rsidP="00BC7F71">
      <w:pPr>
        <w:pStyle w:val="Akapitzlist"/>
        <w:numPr>
          <w:ilvl w:val="0"/>
          <w:numId w:val="140"/>
        </w:numPr>
        <w:suppressAutoHyphens w:val="0"/>
        <w:spacing w:line="276" w:lineRule="auto"/>
        <w:jc w:val="both"/>
        <w:rPr>
          <w:rFonts w:cs="Times New Roman"/>
        </w:rPr>
      </w:pPr>
      <w:r w:rsidRPr="00AF5D6F">
        <w:rPr>
          <w:rFonts w:cs="Times New Roman"/>
        </w:rPr>
        <w:t>termin egzaminu;</w:t>
      </w:r>
    </w:p>
    <w:p w:rsidR="00BC41A5" w:rsidRPr="00AF5D6F" w:rsidRDefault="00BC41A5" w:rsidP="00BC7F71">
      <w:pPr>
        <w:pStyle w:val="Akapitzlist"/>
        <w:numPr>
          <w:ilvl w:val="0"/>
          <w:numId w:val="140"/>
        </w:numPr>
        <w:suppressAutoHyphens w:val="0"/>
        <w:spacing w:line="276" w:lineRule="auto"/>
        <w:jc w:val="both"/>
        <w:rPr>
          <w:rFonts w:cs="Times New Roman"/>
        </w:rPr>
      </w:pPr>
      <w:r w:rsidRPr="00AF5D6F">
        <w:rPr>
          <w:rFonts w:cs="Times New Roman"/>
        </w:rPr>
        <w:t>imię i nazwisko uczennicy;</w:t>
      </w:r>
    </w:p>
    <w:p w:rsidR="00BC41A5" w:rsidRPr="00AF5D6F" w:rsidRDefault="00BC41A5" w:rsidP="00BC7F71">
      <w:pPr>
        <w:pStyle w:val="Akapitzlist"/>
        <w:numPr>
          <w:ilvl w:val="0"/>
          <w:numId w:val="140"/>
        </w:numPr>
        <w:suppressAutoHyphens w:val="0"/>
        <w:spacing w:line="276" w:lineRule="auto"/>
        <w:jc w:val="both"/>
        <w:rPr>
          <w:rFonts w:cs="Times New Roman"/>
        </w:rPr>
      </w:pPr>
      <w:r w:rsidRPr="00AF5D6F">
        <w:rPr>
          <w:rFonts w:cs="Times New Roman"/>
        </w:rPr>
        <w:t>pytania egzaminacyjne;</w:t>
      </w:r>
    </w:p>
    <w:p w:rsidR="00BC41A5" w:rsidRPr="00AF5D6F" w:rsidRDefault="00BC41A5" w:rsidP="00BC7F71">
      <w:pPr>
        <w:pStyle w:val="Akapitzlist"/>
        <w:numPr>
          <w:ilvl w:val="0"/>
          <w:numId w:val="140"/>
        </w:numPr>
        <w:suppressAutoHyphens w:val="0"/>
        <w:spacing w:line="276" w:lineRule="auto"/>
        <w:jc w:val="both"/>
        <w:rPr>
          <w:rFonts w:cs="Times New Roman"/>
        </w:rPr>
      </w:pPr>
      <w:r w:rsidRPr="00AF5D6F">
        <w:rPr>
          <w:rFonts w:cs="Times New Roman"/>
        </w:rPr>
        <w:t>uzyskaną ocenę.</w:t>
      </w:r>
    </w:p>
    <w:p w:rsidR="00BC41A5" w:rsidRPr="00AF5D6F" w:rsidRDefault="00BC41A5" w:rsidP="007E385F">
      <w:pPr>
        <w:numPr>
          <w:ilvl w:val="0"/>
          <w:numId w:val="10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Do protokołu dołącza się pisemne prace uczennicy i zwięzłą informację o jego ustnych odpowiedziach oraz zwięzłą informację o wykonaniu przez uczennicę zadania praktycznego . Protokół stanowi załącznik do arkusza ocen uczennicy.</w:t>
      </w:r>
    </w:p>
    <w:p w:rsidR="00BC41A5" w:rsidRPr="00AF5D6F" w:rsidRDefault="00BC41A5" w:rsidP="007E385F">
      <w:pPr>
        <w:numPr>
          <w:ilvl w:val="0"/>
          <w:numId w:val="10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Uczennica, która z przyczyn usprawiedliwionych nie przystąpiła do egzaminu poprawkowego w wyznaczonym terminie, może przystąpić do niego w dodatkowym terminie, wyznaczonym przez dyrektora, nie później niż do końca września.</w:t>
      </w:r>
    </w:p>
    <w:p w:rsidR="00BC41A5" w:rsidRPr="00AF5D6F" w:rsidRDefault="00BC41A5" w:rsidP="007E385F">
      <w:pPr>
        <w:numPr>
          <w:ilvl w:val="0"/>
          <w:numId w:val="10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Na egzaminie poprawkowym obowiązują uczennicę wymagania z poziomu podstawowego.</w:t>
      </w:r>
    </w:p>
    <w:p w:rsidR="00BC41A5" w:rsidRPr="00AF5D6F" w:rsidRDefault="00BC41A5" w:rsidP="007E385F">
      <w:pPr>
        <w:numPr>
          <w:ilvl w:val="0"/>
          <w:numId w:val="10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 xml:space="preserve">Zagadnienia egzaminacyjne przygotowuje nauczyciel przedmiotu w formie pisemnej w dwóch jednakowo brzmiących egzemplarzach. Jeden z nich otrzymuje uczennica, a drugi </w:t>
      </w:r>
      <w:r w:rsidRPr="00AF5D6F">
        <w:rPr>
          <w:rFonts w:cs="Times New Roman"/>
        </w:rPr>
        <w:lastRenderedPageBreak/>
        <w:t>zatrzymuje nauczyciel. Na egzemplarzu przeznaczonym dla nauczyciela uczennica składa własnoręczny podpis będący potwierdzeniem otrzymania zagadnień egzaminacyjnych.</w:t>
      </w:r>
    </w:p>
    <w:p w:rsidR="00BC41A5" w:rsidRPr="00AF5D6F" w:rsidRDefault="00BC41A5" w:rsidP="00BC41A5">
      <w:pPr>
        <w:spacing w:line="276" w:lineRule="auto"/>
        <w:jc w:val="center"/>
        <w:rPr>
          <w:rFonts w:cs="Times New Roman"/>
        </w:rPr>
      </w:pPr>
      <w:r w:rsidRPr="00AF5D6F">
        <w:rPr>
          <w:rFonts w:cs="Times New Roman"/>
        </w:rPr>
        <w:t xml:space="preserve">§ 54. </w:t>
      </w:r>
    </w:p>
    <w:p w:rsidR="00BC41A5" w:rsidRPr="00AF5D6F" w:rsidRDefault="00BC41A5" w:rsidP="007E385F">
      <w:pPr>
        <w:pStyle w:val="Akapitzlist"/>
        <w:numPr>
          <w:ilvl w:val="0"/>
          <w:numId w:val="106"/>
        </w:numPr>
        <w:suppressAutoHyphens w:val="0"/>
        <w:spacing w:line="276" w:lineRule="auto"/>
        <w:ind w:hanging="360"/>
        <w:jc w:val="both"/>
        <w:rPr>
          <w:rFonts w:cs="Times New Roman"/>
        </w:rPr>
      </w:pPr>
      <w:r w:rsidRPr="00AF5D6F">
        <w:rPr>
          <w:rFonts w:cs="Times New Roman"/>
        </w:rPr>
        <w:t>Uczennica lub jego rodzice mogą zgłosić zastrzeżenia do dyrektora, jeżeli uznają, że roczna ocena klasyfikacyjna z zajęć edukacyjnych została ustalona niezgodnie z przepisami prawa dotyczącymi trybu ustalenia tejże oceny.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Zastrzeżenia zgłasza się od dnia ustalenia rocznej oceny klasyfikacyjnej, nie później jednak niż w terminie dwóch dni roboczych od dnia zakończenia rocznych zajęć dydaktyczno-wychowawczych w formie pisemnej z podaniem argumentacji.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W przypadku uznania przez dyrektora zasadności zgłoszonych zastrzeżeń przeprowadza się sprawdzian wiadomości i umiejętności uczennicy, na którego podstawie ustala się roczną ocenę klasyfikacyjną z danych zajęć edukacyjnych.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Sprawdzian przeprowadza się w formie pisemnej i ustnej, z zastrzeżeniem pkt.5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Sprawdzian z informatyki, wychowania fizycznego i praktycznej nauki zawodu ma przede wszystkim formę zadań praktycznych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Sprawdzian przeprowadza się nie później niż w terminie pięciu dni od dnia zgłoszenia zastrzeżeń. Termin sprawdzianu uzgadnia się z uczennicą i jej rodzicami.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W skład komisji wchodzą: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dyrektor albo nauczyciel przez niego wyznaczony jako przewodniczący;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nauczyciel prowadzący dane zajęcia edukacyjne;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nauczyciel prowadzący takie same lub pokrewne zajęcia edukacyjne.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Ustalona przez komisję roczna ocena klasyfikacyjna z zajęć edukacyjnych nie może być niższa od ustalonej wcześniej.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Ocena ustalona przez komisję jest ostateczna, z wyjątkiem klasyfikacyjnej rocznej oceny niedostatecznej, która może być zmieniona w wyniku egzaminu poprawkowego.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Z prac komisji sporządza się protokół zawierający w szczególności: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nazwę zajęć edukacyjnych, z których przeprowadzony był sprawdzian;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skład komisji;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termin sprawdzianu;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imię i nazwisko ucznia;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pytania (zadania) sprawdzające;</w:t>
      </w:r>
    </w:p>
    <w:p w:rsidR="00BC41A5" w:rsidRPr="00AF5D6F" w:rsidRDefault="00BC41A5" w:rsidP="007E385F">
      <w:pPr>
        <w:numPr>
          <w:ilvl w:val="0"/>
          <w:numId w:val="106"/>
        </w:numPr>
        <w:tabs>
          <w:tab w:val="left" w:pos="567"/>
        </w:tabs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ustaloną ocenę.</w:t>
      </w:r>
    </w:p>
    <w:p w:rsidR="00BC41A5" w:rsidRPr="00AF5D6F" w:rsidRDefault="00BC41A5" w:rsidP="007E385F">
      <w:pPr>
        <w:numPr>
          <w:ilvl w:val="0"/>
          <w:numId w:val="106"/>
        </w:numPr>
        <w:tabs>
          <w:tab w:val="left" w:pos="567"/>
        </w:tabs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Do protokołu dołącza się odpowiednio pisemne prace uczennicy zwięzłą informację o ustnych odpowiedziach uczennicy oraz zwięzłą informację o wykonaniu przez uczennicę zadania praktycznego.</w:t>
      </w:r>
    </w:p>
    <w:p w:rsidR="00BC41A5" w:rsidRPr="00AF5D6F" w:rsidRDefault="00BC41A5" w:rsidP="007E385F">
      <w:pPr>
        <w:numPr>
          <w:ilvl w:val="0"/>
          <w:numId w:val="106"/>
        </w:numPr>
        <w:tabs>
          <w:tab w:val="left" w:pos="567"/>
        </w:tabs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Protokół stanowi załącznik do arkusza ocen.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Uczennica, która z przyczyn usprawiedliwionych nie przystąpił do sprawdzianu w wyznaczonym terminie, może przystąpić do niego w dodatkowym czasie wyznaczonym przez dyrektora w uzgodnieniu z uczniem i jego rodzicami.</w:t>
      </w:r>
    </w:p>
    <w:p w:rsidR="00BC41A5" w:rsidRPr="00AF5D6F" w:rsidRDefault="00BC41A5" w:rsidP="007E385F">
      <w:pPr>
        <w:numPr>
          <w:ilvl w:val="0"/>
          <w:numId w:val="106"/>
        </w:numPr>
        <w:suppressAutoHyphens w:val="0"/>
        <w:spacing w:line="276" w:lineRule="auto"/>
        <w:ind w:left="720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Powyższe zapisy stosuje się odpowiednio w przypadku rocznej oceny klasyfikacyjnej z zajęć edukacyjnych ustalonej w wyniku egzaminu poprawkowego, z tym że termin do zgłoszenia zastrzeżeń wynosi pięć dni roboczych od dnia przeprowadzenia egzaminu poprawkowego. Ocena ustalona przez komisję jest ostateczna.</w:t>
      </w:r>
    </w:p>
    <w:p w:rsidR="00BC41A5" w:rsidRPr="00AF5D6F" w:rsidRDefault="00BC41A5" w:rsidP="00BC41A5">
      <w:pPr>
        <w:spacing w:line="276" w:lineRule="auto"/>
        <w:jc w:val="center"/>
        <w:rPr>
          <w:rFonts w:cs="Times New Roman"/>
        </w:rPr>
      </w:pPr>
      <w:r w:rsidRPr="00AF5D6F">
        <w:rPr>
          <w:rFonts w:cs="Times New Roman"/>
        </w:rPr>
        <w:t xml:space="preserve">§ 55. </w:t>
      </w:r>
    </w:p>
    <w:p w:rsidR="00BC41A5" w:rsidRPr="00AF5D6F" w:rsidRDefault="00BC41A5" w:rsidP="007E385F">
      <w:pPr>
        <w:numPr>
          <w:ilvl w:val="0"/>
          <w:numId w:val="124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Za osiąganie postępy w nauce uczennica może zostać wyróżniona nagrodami z katalogu nagród oraz świadectwem z czerwonym paskiem, jeżeli średnia rocznych ocen klasyfikacyjnych wyniosła 4,75, a zachowanie jest co najmniej bardzo dobre.</w:t>
      </w:r>
    </w:p>
    <w:p w:rsidR="00BC41A5" w:rsidRPr="00AF5D6F" w:rsidRDefault="00BC41A5" w:rsidP="007E385F">
      <w:pPr>
        <w:numPr>
          <w:ilvl w:val="0"/>
          <w:numId w:val="124"/>
        </w:numPr>
        <w:suppressAutoHyphens w:val="0"/>
        <w:spacing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 xml:space="preserve">Do średniej ocen warunkującej uzyskanie świadectwa z wyróżnieniem wlicza się ocenę z religii lub etyki oraz innych dodatkowych zajęć edukacyjnych, o ile uczeń uczęszczał na te zajęcia. </w:t>
      </w:r>
    </w:p>
    <w:p w:rsidR="00BC41A5" w:rsidRPr="00AF5D6F" w:rsidRDefault="00BC41A5" w:rsidP="00BC41A5">
      <w:pPr>
        <w:spacing w:line="276" w:lineRule="auto"/>
        <w:ind w:left="360"/>
        <w:jc w:val="center"/>
        <w:rPr>
          <w:rFonts w:cs="Times New Roman"/>
        </w:rPr>
      </w:pPr>
      <w:r w:rsidRPr="00AF5D6F">
        <w:rPr>
          <w:rFonts w:cs="Times New Roman"/>
        </w:rPr>
        <w:t xml:space="preserve">§ 56. </w:t>
      </w:r>
    </w:p>
    <w:p w:rsidR="00BC41A5" w:rsidRPr="00AF5D6F" w:rsidRDefault="00BC41A5" w:rsidP="007E385F">
      <w:pPr>
        <w:numPr>
          <w:ilvl w:val="0"/>
          <w:numId w:val="12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Oceny są jawne dla rodziców uczennic.</w:t>
      </w:r>
    </w:p>
    <w:p w:rsidR="00BC41A5" w:rsidRPr="00AF5D6F" w:rsidRDefault="00BC41A5" w:rsidP="007E385F">
      <w:pPr>
        <w:numPr>
          <w:ilvl w:val="0"/>
          <w:numId w:val="12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Na wniosek rodziców nauczyciel uzasadnia wystawioną ocenę. Umotywowanie przyjmuje formę ustną i powinno wskazywać na pozytywne aspekty pracy uczennicy oraz określać jej mankamenty w celu udzielenia wskazówek do dalszej nauki.</w:t>
      </w:r>
    </w:p>
    <w:p w:rsidR="00BC41A5" w:rsidRPr="00AF5D6F" w:rsidRDefault="00BC41A5" w:rsidP="007E385F">
      <w:pPr>
        <w:numPr>
          <w:ilvl w:val="0"/>
          <w:numId w:val="12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 xml:space="preserve">Sprawdzone i ocenione prace uczennic są udostępniane rodzicom w obecności nauczyciela przedmiotu. Inna dokumentacja dotycząca oceniania, w tym dokumentacja z egzaminu klasyfikacyjnego, poprawkowego i sprawdzianu wiedzy i umiejętności uczennic jest udostępniana do wglądu przez dyrektora, po wcześniejszym ustaleniu terminu. </w:t>
      </w:r>
    </w:p>
    <w:p w:rsidR="00BC41A5" w:rsidRPr="00AF5D6F" w:rsidRDefault="00BC41A5" w:rsidP="007E385F">
      <w:pPr>
        <w:numPr>
          <w:ilvl w:val="0"/>
          <w:numId w:val="12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Wychowawcy klas przekazują bieżące informacje o postępach i trudnościach w nauce oraz uzdolnieniach poszczególnych uczennic, wychowawcom grup pełniącym bezpośrednią opiekę nad wychowankami.</w:t>
      </w:r>
    </w:p>
    <w:p w:rsidR="00BC41A5" w:rsidRPr="00AF5D6F" w:rsidRDefault="00BC41A5" w:rsidP="007E385F">
      <w:pPr>
        <w:numPr>
          <w:ilvl w:val="0"/>
          <w:numId w:val="12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Wychowawcy grup przekazują te informacje rodzicom podczas ich wizyt w placówce.</w:t>
      </w:r>
    </w:p>
    <w:p w:rsidR="00BC41A5" w:rsidRPr="00AF5D6F" w:rsidRDefault="00BC41A5" w:rsidP="007E385F">
      <w:pPr>
        <w:numPr>
          <w:ilvl w:val="0"/>
          <w:numId w:val="12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Rodzic uczennic chcący uzyskać informacje o postępach i trudnościach dziecka w nauce oraz szczególnych jego uzdolnieniach może również kontaktować się z nauczycielami podczas godzin konsultacyjnych.</w:t>
      </w:r>
    </w:p>
    <w:p w:rsidR="00BC41A5" w:rsidRPr="00AF5D6F" w:rsidRDefault="00BC41A5" w:rsidP="007E385F">
      <w:pPr>
        <w:numPr>
          <w:ilvl w:val="0"/>
          <w:numId w:val="12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 xml:space="preserve">Na dwa tygodnie przed posiedzeniem rocznej lub </w:t>
      </w:r>
      <w:proofErr w:type="spellStart"/>
      <w:r w:rsidRPr="00AF5D6F">
        <w:rPr>
          <w:rFonts w:cs="Times New Roman"/>
        </w:rPr>
        <w:t>środrocznej</w:t>
      </w:r>
      <w:proofErr w:type="spellEnd"/>
      <w:r w:rsidRPr="00AF5D6F">
        <w:rPr>
          <w:rFonts w:cs="Times New Roman"/>
        </w:rPr>
        <w:t xml:space="preserve"> klasyfikacyjnej Rady Pedagogiczną wychowawcy klas przekazują rodzicom informacje o przewidywanych ocenach klasyfikacyjnych lub możliwości nieklasyfikowania w formie ustnej, z zastrzeżeniem ust. 7., jeżeli rodzic o takie informacje wystąpi.</w:t>
      </w:r>
    </w:p>
    <w:p w:rsidR="00BC41A5" w:rsidRPr="00AF5D6F" w:rsidRDefault="00BC41A5" w:rsidP="007E385F">
      <w:pPr>
        <w:numPr>
          <w:ilvl w:val="0"/>
          <w:numId w:val="125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Jeżeli uczennica jest zagrożona otrzymaniem rocznej lub śródrocznej oceny niedostatecznej lub oceny nagannej z zachowania, wychowawca klasy przesyła informację do rodziców na miesiąc przed planowanym klasyfikacyjnym posiedzeniem Rady Pedagogicznej.</w:t>
      </w:r>
    </w:p>
    <w:p w:rsidR="00BC41A5" w:rsidRPr="00AF5D6F" w:rsidRDefault="00BC41A5" w:rsidP="00BC41A5">
      <w:pPr>
        <w:spacing w:line="276" w:lineRule="auto"/>
        <w:jc w:val="center"/>
        <w:rPr>
          <w:rFonts w:cs="Times New Roman"/>
        </w:rPr>
      </w:pPr>
      <w:r w:rsidRPr="00AF5D6F">
        <w:rPr>
          <w:rFonts w:cs="Times New Roman"/>
        </w:rPr>
        <w:t xml:space="preserve">§ 57. </w:t>
      </w:r>
    </w:p>
    <w:p w:rsidR="00BC41A5" w:rsidRPr="00AF5D6F" w:rsidRDefault="00BC41A5" w:rsidP="007E385F">
      <w:pPr>
        <w:pStyle w:val="Akapitzlist"/>
        <w:numPr>
          <w:ilvl w:val="0"/>
          <w:numId w:val="107"/>
        </w:numPr>
        <w:suppressAutoHyphens w:val="0"/>
        <w:spacing w:line="276" w:lineRule="auto"/>
        <w:ind w:hanging="294"/>
        <w:jc w:val="both"/>
        <w:rPr>
          <w:rFonts w:cs="Times New Roman"/>
        </w:rPr>
      </w:pPr>
      <w:r w:rsidRPr="00AF5D6F">
        <w:rPr>
          <w:rFonts w:cs="Times New Roman"/>
        </w:rPr>
        <w:t xml:space="preserve">Ocenę z zachowania ustala się wg następującej skali: </w:t>
      </w:r>
    </w:p>
    <w:p w:rsidR="00BC41A5" w:rsidRPr="00AF5D6F" w:rsidRDefault="00BC41A5" w:rsidP="007E385F">
      <w:pPr>
        <w:numPr>
          <w:ilvl w:val="0"/>
          <w:numId w:val="126"/>
        </w:numPr>
        <w:suppressAutoHyphens w:val="0"/>
        <w:spacing w:line="276" w:lineRule="auto"/>
        <w:ind w:left="1128" w:hanging="360"/>
        <w:jc w:val="both"/>
        <w:rPr>
          <w:rFonts w:cs="Times New Roman"/>
        </w:rPr>
      </w:pPr>
      <w:r w:rsidRPr="00AF5D6F">
        <w:rPr>
          <w:rFonts w:cs="Times New Roman"/>
        </w:rPr>
        <w:t xml:space="preserve">wzorowe – </w:t>
      </w:r>
      <w:proofErr w:type="spellStart"/>
      <w:r w:rsidRPr="00AF5D6F">
        <w:rPr>
          <w:rFonts w:cs="Times New Roman"/>
        </w:rPr>
        <w:t>wz</w:t>
      </w:r>
      <w:proofErr w:type="spellEnd"/>
      <w:r w:rsidRPr="00AF5D6F">
        <w:rPr>
          <w:rFonts w:cs="Times New Roman"/>
        </w:rPr>
        <w:t>;</w:t>
      </w:r>
    </w:p>
    <w:p w:rsidR="00BC41A5" w:rsidRPr="00AF5D6F" w:rsidRDefault="00BC41A5" w:rsidP="007E385F">
      <w:pPr>
        <w:numPr>
          <w:ilvl w:val="0"/>
          <w:numId w:val="126"/>
        </w:numPr>
        <w:suppressAutoHyphens w:val="0"/>
        <w:spacing w:line="276" w:lineRule="auto"/>
        <w:ind w:left="1128" w:hanging="360"/>
        <w:jc w:val="both"/>
        <w:rPr>
          <w:rFonts w:cs="Times New Roman"/>
        </w:rPr>
      </w:pPr>
      <w:r w:rsidRPr="00AF5D6F">
        <w:rPr>
          <w:rFonts w:cs="Times New Roman"/>
        </w:rPr>
        <w:t xml:space="preserve">bardzo dobre – </w:t>
      </w:r>
      <w:proofErr w:type="spellStart"/>
      <w:r w:rsidRPr="00AF5D6F">
        <w:rPr>
          <w:rFonts w:cs="Times New Roman"/>
        </w:rPr>
        <w:t>bdb</w:t>
      </w:r>
      <w:proofErr w:type="spellEnd"/>
      <w:r w:rsidRPr="00AF5D6F">
        <w:rPr>
          <w:rFonts w:cs="Times New Roman"/>
        </w:rPr>
        <w:t>;</w:t>
      </w:r>
    </w:p>
    <w:p w:rsidR="00BC41A5" w:rsidRPr="00AF5D6F" w:rsidRDefault="00BC41A5" w:rsidP="007E385F">
      <w:pPr>
        <w:numPr>
          <w:ilvl w:val="0"/>
          <w:numId w:val="126"/>
        </w:numPr>
        <w:suppressAutoHyphens w:val="0"/>
        <w:spacing w:line="276" w:lineRule="auto"/>
        <w:ind w:left="1128" w:hanging="360"/>
        <w:jc w:val="both"/>
        <w:rPr>
          <w:rFonts w:cs="Times New Roman"/>
        </w:rPr>
      </w:pPr>
      <w:r w:rsidRPr="00AF5D6F">
        <w:rPr>
          <w:rFonts w:cs="Times New Roman"/>
        </w:rPr>
        <w:t xml:space="preserve">dobre – </w:t>
      </w:r>
      <w:proofErr w:type="spellStart"/>
      <w:r w:rsidRPr="00AF5D6F">
        <w:rPr>
          <w:rFonts w:cs="Times New Roman"/>
        </w:rPr>
        <w:t>db</w:t>
      </w:r>
      <w:proofErr w:type="spellEnd"/>
      <w:r w:rsidRPr="00AF5D6F">
        <w:rPr>
          <w:rFonts w:cs="Times New Roman"/>
        </w:rPr>
        <w:t>;</w:t>
      </w:r>
    </w:p>
    <w:p w:rsidR="00BC41A5" w:rsidRPr="00AF5D6F" w:rsidRDefault="00BC41A5" w:rsidP="007E385F">
      <w:pPr>
        <w:numPr>
          <w:ilvl w:val="0"/>
          <w:numId w:val="126"/>
        </w:numPr>
        <w:suppressAutoHyphens w:val="0"/>
        <w:spacing w:line="276" w:lineRule="auto"/>
        <w:ind w:left="1128" w:hanging="360"/>
        <w:jc w:val="both"/>
        <w:rPr>
          <w:rFonts w:cs="Times New Roman"/>
        </w:rPr>
      </w:pPr>
      <w:r w:rsidRPr="00AF5D6F">
        <w:rPr>
          <w:rFonts w:cs="Times New Roman"/>
        </w:rPr>
        <w:t>poprawne – pop;</w:t>
      </w:r>
    </w:p>
    <w:p w:rsidR="00BC41A5" w:rsidRPr="00AF5D6F" w:rsidRDefault="00BC41A5" w:rsidP="007E385F">
      <w:pPr>
        <w:numPr>
          <w:ilvl w:val="0"/>
          <w:numId w:val="126"/>
        </w:numPr>
        <w:suppressAutoHyphens w:val="0"/>
        <w:spacing w:line="276" w:lineRule="auto"/>
        <w:ind w:left="1128" w:hanging="360"/>
        <w:jc w:val="both"/>
        <w:rPr>
          <w:rFonts w:cs="Times New Roman"/>
        </w:rPr>
      </w:pPr>
      <w:r w:rsidRPr="00AF5D6F">
        <w:rPr>
          <w:rFonts w:cs="Times New Roman"/>
        </w:rPr>
        <w:t xml:space="preserve">nieodpowiednie – </w:t>
      </w:r>
      <w:proofErr w:type="spellStart"/>
      <w:r w:rsidRPr="00AF5D6F">
        <w:rPr>
          <w:rFonts w:cs="Times New Roman"/>
        </w:rPr>
        <w:t>ndp</w:t>
      </w:r>
      <w:proofErr w:type="spellEnd"/>
      <w:r w:rsidRPr="00AF5D6F">
        <w:rPr>
          <w:rFonts w:cs="Times New Roman"/>
        </w:rPr>
        <w:t>;</w:t>
      </w:r>
    </w:p>
    <w:p w:rsidR="00BC41A5" w:rsidRPr="00AF5D6F" w:rsidRDefault="00BC41A5" w:rsidP="007E385F">
      <w:pPr>
        <w:numPr>
          <w:ilvl w:val="0"/>
          <w:numId w:val="126"/>
        </w:numPr>
        <w:suppressAutoHyphens w:val="0"/>
        <w:spacing w:line="276" w:lineRule="auto"/>
        <w:ind w:left="1128" w:hanging="360"/>
        <w:jc w:val="both"/>
        <w:rPr>
          <w:rFonts w:cs="Times New Roman"/>
        </w:rPr>
      </w:pPr>
      <w:r w:rsidRPr="00AF5D6F">
        <w:rPr>
          <w:rFonts w:cs="Times New Roman"/>
        </w:rPr>
        <w:t xml:space="preserve">naganne – </w:t>
      </w:r>
      <w:proofErr w:type="spellStart"/>
      <w:r w:rsidRPr="00AF5D6F">
        <w:rPr>
          <w:rFonts w:cs="Times New Roman"/>
        </w:rPr>
        <w:t>ng</w:t>
      </w:r>
      <w:proofErr w:type="spellEnd"/>
      <w:r w:rsidRPr="00AF5D6F">
        <w:rPr>
          <w:rFonts w:cs="Times New Roman"/>
        </w:rPr>
        <w:t>.</w:t>
      </w:r>
    </w:p>
    <w:p w:rsidR="00BC41A5" w:rsidRPr="00AF5D6F" w:rsidRDefault="00BC41A5" w:rsidP="007E385F">
      <w:pPr>
        <w:numPr>
          <w:ilvl w:val="0"/>
          <w:numId w:val="107"/>
        </w:numPr>
        <w:suppressAutoHyphens w:val="0"/>
        <w:spacing w:line="276" w:lineRule="auto"/>
        <w:ind w:left="720" w:hanging="360"/>
        <w:jc w:val="both"/>
        <w:rPr>
          <w:rFonts w:cs="Times New Roman"/>
        </w:rPr>
      </w:pPr>
      <w:r w:rsidRPr="00AF5D6F">
        <w:rPr>
          <w:rFonts w:cs="Times New Roman"/>
        </w:rPr>
        <w:t>Ocena zachowania uwzględnia:</w:t>
      </w:r>
    </w:p>
    <w:p w:rsidR="00BC41A5" w:rsidRPr="00AF5D6F" w:rsidRDefault="00BC41A5" w:rsidP="00BC41A5">
      <w:pPr>
        <w:spacing w:line="276" w:lineRule="auto"/>
        <w:ind w:left="720"/>
        <w:jc w:val="both"/>
        <w:rPr>
          <w:rFonts w:cs="Times New Roman"/>
        </w:rPr>
      </w:pPr>
      <w:r w:rsidRPr="00AF5D6F">
        <w:rPr>
          <w:rFonts w:cs="Times New Roman"/>
        </w:rPr>
        <w:t xml:space="preserve">1) wywiązywanie się z obowiązków ucznia; </w:t>
      </w:r>
    </w:p>
    <w:p w:rsidR="00BC41A5" w:rsidRPr="00AF5D6F" w:rsidRDefault="00BC41A5" w:rsidP="00BC41A5">
      <w:pPr>
        <w:spacing w:line="276" w:lineRule="auto"/>
        <w:ind w:left="720"/>
        <w:jc w:val="both"/>
        <w:rPr>
          <w:rFonts w:cs="Times New Roman"/>
        </w:rPr>
      </w:pPr>
      <w:r w:rsidRPr="00AF5D6F">
        <w:rPr>
          <w:rFonts w:cs="Times New Roman"/>
        </w:rPr>
        <w:t xml:space="preserve">2) postępowanie zgodne z dobrem społeczności szkolnej; </w:t>
      </w:r>
    </w:p>
    <w:p w:rsidR="00BC41A5" w:rsidRPr="00AF5D6F" w:rsidRDefault="00BC41A5" w:rsidP="00BC41A5">
      <w:pPr>
        <w:spacing w:line="276" w:lineRule="auto"/>
        <w:ind w:left="720"/>
        <w:jc w:val="both"/>
        <w:rPr>
          <w:rFonts w:cs="Times New Roman"/>
        </w:rPr>
      </w:pPr>
      <w:r w:rsidRPr="00AF5D6F">
        <w:rPr>
          <w:rFonts w:cs="Times New Roman"/>
        </w:rPr>
        <w:t xml:space="preserve">3) dbałość o honor i tradycje szkoły; </w:t>
      </w:r>
    </w:p>
    <w:p w:rsidR="00BC41A5" w:rsidRPr="00AF5D6F" w:rsidRDefault="00BC41A5" w:rsidP="00BC41A5">
      <w:pPr>
        <w:spacing w:line="276" w:lineRule="auto"/>
        <w:ind w:left="720"/>
        <w:jc w:val="both"/>
        <w:rPr>
          <w:rFonts w:cs="Times New Roman"/>
        </w:rPr>
      </w:pPr>
      <w:r w:rsidRPr="00AF5D6F">
        <w:rPr>
          <w:rFonts w:cs="Times New Roman"/>
        </w:rPr>
        <w:t xml:space="preserve">4) dbałość o piękno mowy ojczystej; </w:t>
      </w:r>
    </w:p>
    <w:p w:rsidR="00BC41A5" w:rsidRPr="00AF5D6F" w:rsidRDefault="00BC41A5" w:rsidP="00BC41A5">
      <w:pPr>
        <w:spacing w:line="276" w:lineRule="auto"/>
        <w:ind w:left="720"/>
        <w:jc w:val="both"/>
        <w:rPr>
          <w:rFonts w:cs="Times New Roman"/>
        </w:rPr>
      </w:pPr>
      <w:r w:rsidRPr="00AF5D6F">
        <w:rPr>
          <w:rFonts w:cs="Times New Roman"/>
        </w:rPr>
        <w:t xml:space="preserve">5) dbałość o bezpieczeństwo i zdrowie własne oraz innych osób; </w:t>
      </w:r>
    </w:p>
    <w:p w:rsidR="00BC41A5" w:rsidRPr="00AF5D6F" w:rsidRDefault="00BC41A5" w:rsidP="00BC41A5">
      <w:pPr>
        <w:spacing w:line="276" w:lineRule="auto"/>
        <w:ind w:left="720"/>
        <w:jc w:val="both"/>
        <w:rPr>
          <w:rFonts w:cs="Times New Roman"/>
        </w:rPr>
      </w:pPr>
      <w:r w:rsidRPr="00AF5D6F">
        <w:rPr>
          <w:rFonts w:cs="Times New Roman"/>
        </w:rPr>
        <w:t xml:space="preserve">6) godne, kulturalne zachowanie się w szkole i poza nią; </w:t>
      </w:r>
    </w:p>
    <w:p w:rsidR="00BC41A5" w:rsidRPr="00AF5D6F" w:rsidRDefault="00BC41A5" w:rsidP="007E385F">
      <w:pPr>
        <w:pStyle w:val="Akapitzlist"/>
        <w:numPr>
          <w:ilvl w:val="0"/>
          <w:numId w:val="107"/>
        </w:numPr>
        <w:spacing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Zasady i tryb bieżącego oceniania zachowania określa regulamin oceniania zachowania.</w:t>
      </w:r>
    </w:p>
    <w:p w:rsidR="00BC41A5" w:rsidRPr="00AF5D6F" w:rsidRDefault="00BC41A5" w:rsidP="007E385F">
      <w:pPr>
        <w:numPr>
          <w:ilvl w:val="0"/>
          <w:numId w:val="107"/>
        </w:numPr>
        <w:spacing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Przy ustalaniu oceny klasyfikacyjnej zachowania uczennicy, u której stwierdzono zaburzenia lub inne dysfunkcje rozwojowe uwzględnia się wpływ tych zaburzeń lub dysfunkcji na jej zachowanie, na podstawie orzeczenia o potrzebie kształcenia </w:t>
      </w:r>
      <w:r w:rsidRPr="00AF5D6F">
        <w:rPr>
          <w:rFonts w:eastAsia="Calibri" w:cs="Times New Roman"/>
        </w:rPr>
        <w:lastRenderedPageBreak/>
        <w:t>specjalnego lub opinii poradni psychologiczno- -pedagogicznej, w tym poradni specjalistycznej.</w:t>
      </w:r>
    </w:p>
    <w:p w:rsidR="00BC41A5" w:rsidRPr="00AF5D6F" w:rsidRDefault="00BC41A5" w:rsidP="007E385F">
      <w:pPr>
        <w:numPr>
          <w:ilvl w:val="0"/>
          <w:numId w:val="107"/>
        </w:numPr>
        <w:spacing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Śródroczna i roczna ocena z zachowania ustalana jest przez wychowawcę klasy na podstawie ocen miesięcznych. </w:t>
      </w:r>
    </w:p>
    <w:p w:rsidR="00BC41A5" w:rsidRPr="00AF5D6F" w:rsidRDefault="00BC41A5" w:rsidP="007E385F">
      <w:pPr>
        <w:numPr>
          <w:ilvl w:val="0"/>
          <w:numId w:val="107"/>
        </w:numPr>
        <w:spacing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Wychowawca klasy może podwyższyć uczennicy ocenę z zachowania w przypadku szczególnych osiągnięć dydaktycznych lub wychowawczych oraz w przypadku systematycznej poprawy zachowania.</w:t>
      </w:r>
    </w:p>
    <w:p w:rsidR="00BC41A5" w:rsidRPr="00AF5D6F" w:rsidRDefault="00BC41A5" w:rsidP="007E385F">
      <w:pPr>
        <w:numPr>
          <w:ilvl w:val="0"/>
          <w:numId w:val="107"/>
        </w:numPr>
        <w:spacing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Wychowawca klasy może obniżyć uczennicy ocenę z zachowania w przypadku szczególnych wykroczeń wynikających z przepisów prawa lub w przypadku systematycznego pogarszania się zachowania.</w:t>
      </w:r>
    </w:p>
    <w:p w:rsidR="00BC41A5" w:rsidRPr="00AF5D6F" w:rsidRDefault="00BC41A5" w:rsidP="007E385F">
      <w:pPr>
        <w:numPr>
          <w:ilvl w:val="0"/>
          <w:numId w:val="107"/>
        </w:numPr>
        <w:spacing w:line="276" w:lineRule="auto"/>
        <w:ind w:left="720" w:hanging="360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Ocenę z zachowania ustala się na 7 dni przed posiedzeniem klasyfikacyjnym rady pedagogicznej i informuje się o niej uczennicę.</w:t>
      </w:r>
    </w:p>
    <w:p w:rsidR="00BC41A5" w:rsidRPr="00AF5D6F" w:rsidRDefault="00BC41A5" w:rsidP="00BC41A5">
      <w:pPr>
        <w:spacing w:line="276" w:lineRule="auto"/>
        <w:ind w:left="720"/>
        <w:jc w:val="center"/>
        <w:rPr>
          <w:rFonts w:cs="Times New Roman"/>
        </w:rPr>
      </w:pPr>
      <w:r w:rsidRPr="00AF5D6F">
        <w:rPr>
          <w:rFonts w:cs="Times New Roman"/>
        </w:rPr>
        <w:t xml:space="preserve">§ 58. </w:t>
      </w:r>
    </w:p>
    <w:p w:rsidR="00BC41A5" w:rsidRPr="00AF5D6F" w:rsidRDefault="00BC41A5" w:rsidP="007E385F">
      <w:pPr>
        <w:pStyle w:val="Akapitzlist"/>
        <w:numPr>
          <w:ilvl w:val="0"/>
          <w:numId w:val="108"/>
        </w:numPr>
        <w:suppressAutoHyphens w:val="0"/>
        <w:spacing w:line="276" w:lineRule="auto"/>
        <w:ind w:hanging="294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Uczennica lub jego rodzice mogą zgłosić zastrzeżenia do dyrektora, jeżeli uznają, że roczna ocena klasyfikacyjna zachowania została ustalona niezgodnie z przepisami prawa dotyczącymi trybu ustalania tej oceny. Zastrzeżenia zgłasza się od dnia ustalenia rocznej oceny klasyfikacyjnej zachowania, nie później jednak niż w terminie dwóch dni roboczych od dnia zakończenia rocznych zajęć dydaktyczno-wychowawczych w formie pisemnej z podaniem argumentacji.</w:t>
      </w:r>
    </w:p>
    <w:p w:rsidR="00BC41A5" w:rsidRPr="00AF5D6F" w:rsidRDefault="00BC41A5" w:rsidP="007E385F">
      <w:pPr>
        <w:numPr>
          <w:ilvl w:val="0"/>
          <w:numId w:val="108"/>
        </w:numPr>
        <w:suppressAutoHyphens w:val="0"/>
        <w:spacing w:line="276" w:lineRule="auto"/>
        <w:ind w:left="761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W przypadku stwierdzenia, że roczna ocena klasyfikacyjna zachowania została ustalona niezgodnie z przepisami prawa dotyczącymi trybu ustalania tej oceny, dyrektor powołuje komisję, która ustala roczną ocenę klasyfikacyjną zachowania w terminie pięciu dni od dnia zgłoszenia zastrzeżeń w drodze głosowania zwykłą większością głosów. W przypadku równej liczby głosów decyduje głos przewodniczącego komisji.</w:t>
      </w:r>
    </w:p>
    <w:p w:rsidR="00BC41A5" w:rsidRPr="00AF5D6F" w:rsidRDefault="00BC41A5" w:rsidP="007E385F">
      <w:pPr>
        <w:numPr>
          <w:ilvl w:val="0"/>
          <w:numId w:val="108"/>
        </w:numPr>
        <w:suppressAutoHyphens w:val="0"/>
        <w:spacing w:line="276" w:lineRule="auto"/>
        <w:ind w:left="761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Komisję, o której mowa w ust. 2 stanowią:</w:t>
      </w:r>
    </w:p>
    <w:p w:rsidR="00BC41A5" w:rsidRPr="00AF5D6F" w:rsidRDefault="00BC41A5" w:rsidP="007E385F">
      <w:pPr>
        <w:numPr>
          <w:ilvl w:val="0"/>
          <w:numId w:val="127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dyrektor albo nauczyciel przez niego wyznaczony jako przewodniczący komisji;</w:t>
      </w:r>
    </w:p>
    <w:p w:rsidR="00BC41A5" w:rsidRPr="00AF5D6F" w:rsidRDefault="00BC41A5" w:rsidP="007E385F">
      <w:pPr>
        <w:numPr>
          <w:ilvl w:val="0"/>
          <w:numId w:val="127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wychowawca klasy;</w:t>
      </w:r>
    </w:p>
    <w:p w:rsidR="00BC41A5" w:rsidRPr="00AF5D6F" w:rsidRDefault="00BC41A5" w:rsidP="007E385F">
      <w:pPr>
        <w:numPr>
          <w:ilvl w:val="0"/>
          <w:numId w:val="127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wskazany przez dyrektora nauczyciel prowadzący zajęcia edukacyjne w danej klasie;</w:t>
      </w:r>
    </w:p>
    <w:p w:rsidR="00BC41A5" w:rsidRPr="00AF5D6F" w:rsidRDefault="00BC41A5" w:rsidP="007E385F">
      <w:pPr>
        <w:numPr>
          <w:ilvl w:val="0"/>
          <w:numId w:val="127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pedagog;</w:t>
      </w:r>
    </w:p>
    <w:p w:rsidR="00BC41A5" w:rsidRPr="00AF5D6F" w:rsidRDefault="00BC41A5" w:rsidP="007E385F">
      <w:pPr>
        <w:numPr>
          <w:ilvl w:val="0"/>
          <w:numId w:val="127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psycholog;</w:t>
      </w:r>
    </w:p>
    <w:p w:rsidR="00BC41A5" w:rsidRPr="00AF5D6F" w:rsidRDefault="00BC41A5" w:rsidP="007E385F">
      <w:pPr>
        <w:numPr>
          <w:ilvl w:val="0"/>
          <w:numId w:val="127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przedstawiciel samorządu uczniowskiego;</w:t>
      </w:r>
    </w:p>
    <w:p w:rsidR="00BC41A5" w:rsidRPr="00AF5D6F" w:rsidRDefault="00BC41A5" w:rsidP="007E385F">
      <w:pPr>
        <w:numPr>
          <w:ilvl w:val="0"/>
          <w:numId w:val="127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inny przedstawiciel Rady Pedagogicznej w ramach przejęcia przez nią kompetencji rady rodziców w osobie wychowawcy grupy.</w:t>
      </w:r>
    </w:p>
    <w:p w:rsidR="00BC41A5" w:rsidRPr="00AF5D6F" w:rsidRDefault="00BC41A5" w:rsidP="007E385F">
      <w:pPr>
        <w:numPr>
          <w:ilvl w:val="0"/>
          <w:numId w:val="108"/>
        </w:numPr>
        <w:suppressAutoHyphens w:val="0"/>
        <w:spacing w:line="276" w:lineRule="auto"/>
        <w:ind w:left="761" w:hanging="360"/>
        <w:jc w:val="both"/>
        <w:rPr>
          <w:rFonts w:cs="Times New Roman"/>
        </w:rPr>
      </w:pPr>
      <w:r w:rsidRPr="00AF5D6F">
        <w:rPr>
          <w:rFonts w:cs="Times New Roman"/>
        </w:rPr>
        <w:t>Ustalona przez komisję roczna ocena klasyfikacyjna zachowania nie może być niższa od ustalonej wcześniej oceny. Ocena ustalona przez komisję jest ostateczna.</w:t>
      </w:r>
    </w:p>
    <w:p w:rsidR="00BC41A5" w:rsidRPr="00AF5D6F" w:rsidRDefault="00BC41A5" w:rsidP="007E385F">
      <w:pPr>
        <w:numPr>
          <w:ilvl w:val="0"/>
          <w:numId w:val="108"/>
        </w:numPr>
        <w:suppressAutoHyphens w:val="0"/>
        <w:spacing w:line="276" w:lineRule="auto"/>
        <w:ind w:left="761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Z prac komisji sporządza się protokół zawierający w szczególności:</w:t>
      </w:r>
    </w:p>
    <w:p w:rsidR="00BC41A5" w:rsidRPr="00AF5D6F" w:rsidRDefault="00BC41A5" w:rsidP="00BC7F71">
      <w:pPr>
        <w:numPr>
          <w:ilvl w:val="0"/>
          <w:numId w:val="141"/>
        </w:numPr>
        <w:suppressAutoHyphens w:val="0"/>
        <w:spacing w:line="276" w:lineRule="auto"/>
        <w:ind w:left="993" w:hanging="360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skład komisji;</w:t>
      </w:r>
    </w:p>
    <w:p w:rsidR="00BC41A5" w:rsidRPr="00AF5D6F" w:rsidRDefault="00BC41A5" w:rsidP="00BC7F71">
      <w:pPr>
        <w:numPr>
          <w:ilvl w:val="0"/>
          <w:numId w:val="141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termin posiedzenia komisji;</w:t>
      </w:r>
    </w:p>
    <w:p w:rsidR="00BC41A5" w:rsidRPr="00AF5D6F" w:rsidRDefault="00BC41A5" w:rsidP="00BC7F71">
      <w:pPr>
        <w:numPr>
          <w:ilvl w:val="0"/>
          <w:numId w:val="141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imię i nazwisko uczennicy</w:t>
      </w:r>
    </w:p>
    <w:p w:rsidR="00BC41A5" w:rsidRPr="00AF5D6F" w:rsidRDefault="00BC41A5" w:rsidP="00BC7F71">
      <w:pPr>
        <w:numPr>
          <w:ilvl w:val="0"/>
          <w:numId w:val="141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wynik głosowania;</w:t>
      </w:r>
    </w:p>
    <w:p w:rsidR="00BC41A5" w:rsidRPr="00AF5D6F" w:rsidRDefault="00BC41A5" w:rsidP="00BC7F71">
      <w:pPr>
        <w:numPr>
          <w:ilvl w:val="0"/>
          <w:numId w:val="141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ustaloną ocenę zachowania wraz z uzasadnieniem.</w:t>
      </w:r>
    </w:p>
    <w:p w:rsidR="00BC41A5" w:rsidRPr="00AF5D6F" w:rsidRDefault="00BC41A5" w:rsidP="00BC7F71">
      <w:pPr>
        <w:numPr>
          <w:ilvl w:val="0"/>
          <w:numId w:val="141"/>
        </w:numPr>
        <w:suppressAutoHyphens w:val="0"/>
        <w:spacing w:line="276" w:lineRule="auto"/>
        <w:ind w:left="1134" w:hanging="425"/>
        <w:jc w:val="both"/>
        <w:rPr>
          <w:rFonts w:cs="Times New Roman"/>
          <w:shd w:val="clear" w:color="auto" w:fill="FFFFFF"/>
        </w:rPr>
      </w:pPr>
      <w:r w:rsidRPr="00AF5D6F">
        <w:rPr>
          <w:rFonts w:cs="Times New Roman"/>
          <w:shd w:val="clear" w:color="auto" w:fill="FFFFFF"/>
        </w:rPr>
        <w:t>Protokół stanowi załącznik do arkusza ocen ucznia.</w:t>
      </w:r>
    </w:p>
    <w:p w:rsidR="00BC41A5" w:rsidRPr="00AF5D6F" w:rsidRDefault="00BC41A5" w:rsidP="00BC41A5">
      <w:pPr>
        <w:spacing w:line="276" w:lineRule="auto"/>
        <w:jc w:val="center"/>
        <w:rPr>
          <w:rFonts w:cs="Times New Roman"/>
        </w:rPr>
      </w:pPr>
      <w:r w:rsidRPr="00AF5D6F">
        <w:rPr>
          <w:rFonts w:cs="Times New Roman"/>
        </w:rPr>
        <w:t xml:space="preserve">§ 59. </w:t>
      </w:r>
    </w:p>
    <w:p w:rsidR="00BC41A5" w:rsidRPr="00AF5D6F" w:rsidRDefault="00BC41A5" w:rsidP="00BC41A5">
      <w:pPr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 xml:space="preserve">Sytuacje nieobjęte wewnątrzszkolnymi zasadami oceniania rozpatruje Rada Pedagogiczna  </w:t>
      </w:r>
    </w:p>
    <w:p w:rsidR="00BC41A5" w:rsidRPr="00AF5D6F" w:rsidRDefault="00BC41A5" w:rsidP="00BC41A5">
      <w:pPr>
        <w:spacing w:after="120" w:line="276" w:lineRule="auto"/>
        <w:ind w:left="709" w:hanging="283"/>
        <w:jc w:val="both"/>
        <w:rPr>
          <w:rFonts w:eastAsia="Calibri" w:cs="Times New Roman"/>
        </w:rPr>
      </w:pPr>
    </w:p>
    <w:p w:rsidR="00BC41A5" w:rsidRPr="00AF5D6F" w:rsidRDefault="00BC41A5" w:rsidP="00BC41A5">
      <w:pPr>
        <w:tabs>
          <w:tab w:val="left" w:pos="720"/>
        </w:tabs>
        <w:spacing w:after="120" w:line="276" w:lineRule="auto"/>
        <w:ind w:left="720" w:hanging="720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t xml:space="preserve">Rozdział 7. </w:t>
      </w:r>
    </w:p>
    <w:p w:rsidR="00BC41A5" w:rsidRPr="00AF5D6F" w:rsidRDefault="00BC41A5" w:rsidP="00BC41A5">
      <w:pPr>
        <w:tabs>
          <w:tab w:val="left" w:pos="720"/>
        </w:tabs>
        <w:spacing w:after="120" w:line="276" w:lineRule="auto"/>
        <w:ind w:left="720" w:hanging="720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t>Uczniowie i ich rodzice.</w:t>
      </w:r>
    </w:p>
    <w:p w:rsidR="00BC41A5" w:rsidRPr="00AF5D6F" w:rsidRDefault="00BC41A5" w:rsidP="00BC41A5">
      <w:pPr>
        <w:spacing w:after="12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§ 60.</w:t>
      </w:r>
    </w:p>
    <w:p w:rsidR="00BC41A5" w:rsidRPr="00AF5D6F" w:rsidRDefault="00BC41A5" w:rsidP="007E385F">
      <w:pPr>
        <w:numPr>
          <w:ilvl w:val="0"/>
          <w:numId w:val="16"/>
        </w:numPr>
        <w:tabs>
          <w:tab w:val="left" w:pos="435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Uczennica ma prawo do: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właściwego zorganizowania procesu kształcenia, zgodnie z zasadami higieny pracy umysłowej oraz indywidualnymi możliwościami intelektualnymi;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zapoznania się z programem nauczania, z jego treścią, celami i stawianymi wymaganiami;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posiadania pełnej wiedzy na temat  kryteriów ocen z przedmiotów </w:t>
      </w:r>
      <w:r w:rsidRPr="00AF5D6F">
        <w:rPr>
          <w:rFonts w:eastAsia="Calibri" w:cs="Times New Roman"/>
        </w:rPr>
        <w:br/>
        <w:t>i z zachowania;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korzystania z zasad dotyczących sprawdzenia wiedzy i umiejętności;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opieki wychowawczej i warunków pobytu w szkole zapewniających bezpieczeństwo, ochronę przed wszelkimi formami przemocy fizycznej bądź psychicznej oraz ochrony i poszanowania swej godności;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otrzymania pomocy w przypadku trudności w nauce;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sprawiedliwej, obiektywnej i jawnej oceny ustalonych sposobów kontroli postępów w nauce;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rozwijania zainteresowań, zdolności i talentów;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swobody wyrażania myśli i przekonań o ile nie naruszają one dobra osobistego osób trzecich;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korzystania z pomocy psychologa i pedagoga;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życzliwego, podmiotowego traktowania w procesie dydaktyczno –wychowawczym i resocjalizacyjnym;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nietykalności osobistej,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bezpiecznych warunków pobytu w szkole;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korzystania ze wszystkich pomieszczeń i urządzeń zgodnie z ich przeznaczeniem i w myśl obowiązujących regulaminów;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otrzymania informacji, z tygodniowym wyprzedzeniem, o terminie i zakresie pisemnych sprawdzianów</w:t>
      </w:r>
      <w:r w:rsidRPr="00AF5D6F">
        <w:rPr>
          <w:rFonts w:eastAsia="Calibri" w:cs="Times New Roman"/>
          <w:b/>
        </w:rPr>
        <w:t xml:space="preserve"> </w:t>
      </w:r>
      <w:r w:rsidRPr="00AF5D6F">
        <w:rPr>
          <w:rFonts w:eastAsia="Calibri" w:cs="Times New Roman"/>
        </w:rPr>
        <w:t>wiadomości i prac klasowych, przy czym za sprawdzian uważa się pisemną formę kontroli wiadomości, obejmującą jeden dział, a za pracę klasową – formę kontroli wiadomości, obejmującą kilka działów; tzw. kartkówka może być niezapowiedziana i obejmować materiał z trzech ostatnich lekcji; informacja o terminie sprawdzianu bądź pracy klasowej musi być potwierdzona czytelnym i zrozumiałym zapisem w dzienniku; w ciągu dnia może się odbyć tylko jeden sprawdzian, praca klasowa; w ciągu tygodnia nie więcej niż dwie prace klasowe lub dwa sprawdziany; sprawdziany powinny być sprawdzone i oddane w terminie dwóch tygodni od daty ich napisania, z możliwością wydłużenia tego terminu o czas świąt, ferii oraz o czas nieobecności nauczyciela;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wpływania na życie szkoły przez działalność samorządową;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reprezentowania szkoły w konkursach, turniejach, przeglądach i zawodach;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korzystania z pomocy stypendialnej (lub doraźnej), zgodnie z odrębnymi przepisami;</w:t>
      </w:r>
    </w:p>
    <w:p w:rsidR="00BC41A5" w:rsidRPr="00AF5D6F" w:rsidRDefault="00BC41A5" w:rsidP="007E385F">
      <w:pPr>
        <w:numPr>
          <w:ilvl w:val="0"/>
          <w:numId w:val="94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otrzymania wyposażenia szkolnego zgodnie z odrębnymi przepisami.</w:t>
      </w:r>
    </w:p>
    <w:p w:rsidR="00BC41A5" w:rsidRPr="00AF5D6F" w:rsidRDefault="00BC41A5" w:rsidP="007E385F">
      <w:pPr>
        <w:pStyle w:val="Akapitzlist"/>
        <w:numPr>
          <w:ilvl w:val="0"/>
          <w:numId w:val="16"/>
        </w:numPr>
        <w:tabs>
          <w:tab w:val="left" w:pos="435"/>
        </w:tabs>
        <w:spacing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 przypadku naruszenia praw ucznia, uczennica może zgłosić ten fakt w formie pisemnej, ze szczegółowym opisaniem swojego przypadku, do wychowawcy klasy, dyrektora szkoły, w trybie do 7 dni od momentu zaistnienia uchybienia.</w:t>
      </w:r>
    </w:p>
    <w:p w:rsidR="00BC41A5" w:rsidRPr="00AF5D6F" w:rsidRDefault="00BC41A5" w:rsidP="00BC41A5">
      <w:pPr>
        <w:spacing w:before="28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61.</w:t>
      </w:r>
    </w:p>
    <w:p w:rsidR="00BC41A5" w:rsidRPr="00AF5D6F" w:rsidRDefault="00BC41A5" w:rsidP="00BC41A5">
      <w:p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1. Uczennica ma obowiązek przestrzegania postanowień zawartych w statucie szkoły, a w szczególności w zakresie:</w:t>
      </w:r>
    </w:p>
    <w:p w:rsidR="00BC41A5" w:rsidRPr="00AF5D6F" w:rsidRDefault="00BC41A5" w:rsidP="007E385F">
      <w:pPr>
        <w:pStyle w:val="Akapitzlist"/>
        <w:numPr>
          <w:ilvl w:val="0"/>
          <w:numId w:val="17"/>
        </w:numPr>
        <w:spacing w:line="276" w:lineRule="auto"/>
        <w:ind w:left="1134" w:hanging="414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udziału w zajęciach edukacyjnych, przygotowywania się do nich oraz właściwego zachowania w ich trakcie:</w:t>
      </w:r>
    </w:p>
    <w:p w:rsidR="00BC41A5" w:rsidRPr="00AF5D6F" w:rsidRDefault="00BC41A5" w:rsidP="007E385F">
      <w:pPr>
        <w:numPr>
          <w:ilvl w:val="0"/>
          <w:numId w:val="95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uczęszczać systematycznie na zajęcia lekcyjne, nie spóźniać się na lekcje,</w:t>
      </w:r>
    </w:p>
    <w:p w:rsidR="00BC41A5" w:rsidRPr="00AF5D6F" w:rsidRDefault="00BC41A5" w:rsidP="007E385F">
      <w:pPr>
        <w:numPr>
          <w:ilvl w:val="0"/>
          <w:numId w:val="95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uczestniczyć w lekcji w sposób pełny na miarę swoich psychofizycznych możliwości,</w:t>
      </w:r>
    </w:p>
    <w:p w:rsidR="00BC41A5" w:rsidRPr="00AF5D6F" w:rsidRDefault="00BC41A5" w:rsidP="007E385F">
      <w:pPr>
        <w:numPr>
          <w:ilvl w:val="0"/>
          <w:numId w:val="95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przestrzegać prawa innych uczennic do pełnego korzystania z lekcji,</w:t>
      </w:r>
    </w:p>
    <w:p w:rsidR="00BC41A5" w:rsidRPr="00AF5D6F" w:rsidRDefault="00BC41A5" w:rsidP="007E385F">
      <w:pPr>
        <w:numPr>
          <w:ilvl w:val="0"/>
          <w:numId w:val="95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systematycznie przygotowywać się do zajęć lekcyjnych, posiadać potrzebne przybory, materiały, mieć odrobione zadania domowe,</w:t>
      </w:r>
    </w:p>
    <w:p w:rsidR="00BC41A5" w:rsidRPr="00AF5D6F" w:rsidRDefault="00BC41A5" w:rsidP="007E385F">
      <w:pPr>
        <w:numPr>
          <w:ilvl w:val="0"/>
          <w:numId w:val="95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nie utrudniać prowadzenia lekcji;</w:t>
      </w:r>
    </w:p>
    <w:p w:rsidR="00BC41A5" w:rsidRPr="00AF5D6F" w:rsidRDefault="00BC41A5" w:rsidP="007E385F">
      <w:pPr>
        <w:numPr>
          <w:ilvl w:val="0"/>
          <w:numId w:val="17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właściwego zachowania wobec nauczycieli, innych pracowników szkoły, pozostałych uczennic, mienia szkoły oraz przestrzegania porządku, bezpieczeństwa i higieny nauki: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odnosić się z szacunkiem do nauczycieli, innych pracowników szkoły, innych uczennic oraz ich rodziców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dbać o kulturę słowa w szkole i poza nią,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przeciwstawiać się przejawom wulgarności i brutalności,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respektować prawa każdego człowieka do nietykalności fizycznej i bezpieczeństwa psychicznego,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szanować wolność i godność osobistą drugiego człowieka,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szanować poglądy i przekonania innych,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szanować mienie, sprzęt szkolny i pomoce naukowe,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dbać o wspólne dobro, ład i porządek w szkole,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ponosić odpowiedzialność materialną (uczennice lub ich rodzice) za wyrządzone szkody w szkole, jak i wobec osób indywidualnych,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dbać o autorytet i honor szkoły w środowisku oraz pielęgnować jej tradycje,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okazywać pomoc osobom starszym, słabym i dzieciom,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 zachować się  zgodnie z obowiązującymi normami społecznymi, etycznymi i zwyczajami w  miejscach publicznych,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dążyć do polubownego rozwiązywania konfliktów koleżeńskich,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podporządkowywać się zaleceniom i zarządzeniom dyrektora szkoły, Rady Pedagogicznej, poszczególnych nauczycieli oraz ustaleniom Samorządu Uczniowskiego, w zakresie bezpieczeństwa, porządku i organizacji pracy szkoły,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dbać o bezpieczeństwo i zdrowie własne oraz swoich koleżanek – uczniom zabrania się palenia tytoniu, picia alkoholu, używania narkotyków i innych środków odurzających (za powyższe przekroczenia stosuje się w szkole kary  przewidziane w odrębnych regulaminach),</w:t>
      </w:r>
    </w:p>
    <w:p w:rsidR="00BC41A5" w:rsidRPr="00AF5D6F" w:rsidRDefault="00BC41A5" w:rsidP="007E385F">
      <w:pPr>
        <w:numPr>
          <w:ilvl w:val="0"/>
          <w:numId w:val="96"/>
        </w:numPr>
        <w:spacing w:line="276" w:lineRule="auto"/>
        <w:ind w:left="1276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przestrzegać regulaminów znajdujących się w pracowniach oraz instrukcji obsługi urządzeń, podczas korzystania ze sprzętu i pomieszczeń szkolnych.</w:t>
      </w:r>
    </w:p>
    <w:p w:rsidR="00BC41A5" w:rsidRPr="00AF5D6F" w:rsidRDefault="00BC41A5" w:rsidP="00BC41A5">
      <w:pPr>
        <w:spacing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62.</w:t>
      </w:r>
    </w:p>
    <w:p w:rsidR="00BC41A5" w:rsidRPr="00AF5D6F" w:rsidRDefault="00BC41A5" w:rsidP="007E385F">
      <w:pPr>
        <w:pStyle w:val="Akapitzlist"/>
        <w:numPr>
          <w:ilvl w:val="0"/>
          <w:numId w:val="18"/>
        </w:numPr>
        <w:spacing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Uczennica szkoły może otrzymywać nagrody i wyróżnienia za:</w:t>
      </w:r>
    </w:p>
    <w:p w:rsidR="00BC41A5" w:rsidRPr="00AF5D6F" w:rsidRDefault="00BC41A5" w:rsidP="007E385F">
      <w:pPr>
        <w:numPr>
          <w:ilvl w:val="0"/>
          <w:numId w:val="97"/>
        </w:numPr>
        <w:tabs>
          <w:tab w:val="left" w:pos="720"/>
          <w:tab w:val="left" w:pos="-851"/>
          <w:tab w:val="left" w:pos="-709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rzetelną naukę i prace na rzecz szkoły,</w:t>
      </w:r>
    </w:p>
    <w:p w:rsidR="00BC41A5" w:rsidRPr="00AF5D6F" w:rsidRDefault="00BC41A5" w:rsidP="007E385F">
      <w:pPr>
        <w:numPr>
          <w:ilvl w:val="0"/>
          <w:numId w:val="97"/>
        </w:numPr>
        <w:tabs>
          <w:tab w:val="left" w:pos="720"/>
          <w:tab w:val="left" w:pos="-851"/>
          <w:tab w:val="left" w:pos="-709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wzorową postawę,</w:t>
      </w:r>
    </w:p>
    <w:p w:rsidR="00BC41A5" w:rsidRPr="00AF5D6F" w:rsidRDefault="00BC41A5" w:rsidP="007E385F">
      <w:pPr>
        <w:numPr>
          <w:ilvl w:val="0"/>
          <w:numId w:val="97"/>
        </w:numPr>
        <w:tabs>
          <w:tab w:val="left" w:pos="720"/>
          <w:tab w:val="left" w:pos="-851"/>
          <w:tab w:val="left" w:pos="-709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wybitne osiągnięcia,</w:t>
      </w:r>
    </w:p>
    <w:p w:rsidR="00BC41A5" w:rsidRPr="00AF5D6F" w:rsidRDefault="00BC41A5" w:rsidP="007E385F">
      <w:pPr>
        <w:numPr>
          <w:ilvl w:val="0"/>
          <w:numId w:val="97"/>
        </w:numPr>
        <w:tabs>
          <w:tab w:val="left" w:pos="720"/>
          <w:tab w:val="left" w:pos="-851"/>
          <w:tab w:val="left" w:pos="-709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dzielność i odwagę.</w:t>
      </w:r>
    </w:p>
    <w:p w:rsidR="00BC41A5" w:rsidRPr="00AF5D6F" w:rsidRDefault="00BC41A5" w:rsidP="007E385F">
      <w:pPr>
        <w:pStyle w:val="Akapitzlist"/>
        <w:numPr>
          <w:ilvl w:val="0"/>
          <w:numId w:val="18"/>
        </w:numPr>
        <w:spacing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Nagrody przyznaje dyrektor na wniosek wychowawcy klasy, Samorządu Uczniowskiego, po zasięgnięciu opinii Rady Pedagogicznej lub pracownika szkoły zgodnie z obowiązującymi regulaminami.</w:t>
      </w:r>
    </w:p>
    <w:p w:rsidR="00BC41A5" w:rsidRPr="00AF5D6F" w:rsidRDefault="00BC41A5" w:rsidP="007E385F">
      <w:pPr>
        <w:pStyle w:val="Akapitzlist"/>
        <w:numPr>
          <w:ilvl w:val="0"/>
          <w:numId w:val="18"/>
        </w:numPr>
        <w:tabs>
          <w:tab w:val="left" w:pos="0"/>
          <w:tab w:val="left" w:pos="435"/>
          <w:tab w:val="left" w:pos="-851"/>
        </w:tabs>
        <w:spacing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Ustala się następujące rodzaje nagród dla uczennic szkoły: </w:t>
      </w:r>
    </w:p>
    <w:p w:rsidR="00BC41A5" w:rsidRPr="00AF5D6F" w:rsidRDefault="00BC41A5" w:rsidP="007E385F">
      <w:pPr>
        <w:numPr>
          <w:ilvl w:val="0"/>
          <w:numId w:val="98"/>
        </w:numPr>
        <w:spacing w:line="276" w:lineRule="auto"/>
        <w:ind w:left="993" w:hanging="28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lastRenderedPageBreak/>
        <w:t>uwaga pozytywna wystawiana przez nauczyciela lub pracownika szkoły i  odnotowana w dzienniku lekcyjnym,</w:t>
      </w:r>
    </w:p>
    <w:p w:rsidR="00BC41A5" w:rsidRPr="00AF5D6F" w:rsidRDefault="00BC41A5" w:rsidP="007E385F">
      <w:pPr>
        <w:numPr>
          <w:ilvl w:val="0"/>
          <w:numId w:val="98"/>
        </w:numPr>
        <w:spacing w:line="276" w:lineRule="auto"/>
        <w:ind w:left="993" w:hanging="28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raport pochwalny za szczególne wyróżniające zachowanie, zatwierdzany przez dyrektora szkoły,  </w:t>
      </w:r>
    </w:p>
    <w:p w:rsidR="00BC41A5" w:rsidRPr="00AF5D6F" w:rsidRDefault="00BC41A5" w:rsidP="007E385F">
      <w:pPr>
        <w:numPr>
          <w:ilvl w:val="0"/>
          <w:numId w:val="98"/>
        </w:numPr>
        <w:spacing w:line="276" w:lineRule="auto"/>
        <w:ind w:left="993" w:hanging="28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dyplom,</w:t>
      </w:r>
    </w:p>
    <w:p w:rsidR="00BC41A5" w:rsidRPr="00AF5D6F" w:rsidRDefault="00BC41A5" w:rsidP="007E385F">
      <w:pPr>
        <w:numPr>
          <w:ilvl w:val="0"/>
          <w:numId w:val="98"/>
        </w:numPr>
        <w:spacing w:line="276" w:lineRule="auto"/>
        <w:ind w:left="993" w:hanging="28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nagrody rzeczowe,</w:t>
      </w:r>
    </w:p>
    <w:p w:rsidR="00BC41A5" w:rsidRPr="00AF5D6F" w:rsidRDefault="00BC41A5" w:rsidP="007E385F">
      <w:pPr>
        <w:numPr>
          <w:ilvl w:val="0"/>
          <w:numId w:val="98"/>
        </w:numPr>
        <w:spacing w:line="276" w:lineRule="auto"/>
        <w:ind w:left="993" w:hanging="28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urlop nagrodowy.</w:t>
      </w:r>
    </w:p>
    <w:p w:rsidR="00BC41A5" w:rsidRPr="00AF5D6F" w:rsidRDefault="00BC41A5" w:rsidP="00BC41A5">
      <w:pPr>
        <w:spacing w:line="276" w:lineRule="auto"/>
        <w:ind w:left="720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63.</w:t>
      </w:r>
    </w:p>
    <w:p w:rsidR="00BC41A5" w:rsidRPr="00AF5D6F" w:rsidRDefault="00BC41A5" w:rsidP="007E385F">
      <w:pPr>
        <w:numPr>
          <w:ilvl w:val="0"/>
          <w:numId w:val="99"/>
        </w:numPr>
        <w:tabs>
          <w:tab w:val="left" w:pos="-218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Jeżeli rodzic lub pełnoletnia uczennica ma zastrzeżenia do przyznanej nagrody, składa w terminie trzech dni od jej otrzymania odpowiednie pismo do Dyrektora wraz z uzasadnieniem w sekretariacie szkoły.</w:t>
      </w:r>
    </w:p>
    <w:p w:rsidR="00BC41A5" w:rsidRPr="00AF5D6F" w:rsidRDefault="00BC41A5" w:rsidP="007E385F">
      <w:pPr>
        <w:numPr>
          <w:ilvl w:val="0"/>
          <w:numId w:val="99"/>
        </w:numPr>
        <w:tabs>
          <w:tab w:val="left" w:pos="-218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Dyrektor powołuje zespół, w skład którego wchodzą: osoba przyznająca nagrodę, Wicedyrektor do spraw dydaktycznych oraz wychowawca klasy (w sytuacji gdy nagroda została przyznana przez wychowawcę, inny nauczyciel).</w:t>
      </w:r>
    </w:p>
    <w:p w:rsidR="00BC41A5" w:rsidRPr="00AF5D6F" w:rsidRDefault="00BC41A5" w:rsidP="007E385F">
      <w:pPr>
        <w:numPr>
          <w:ilvl w:val="0"/>
          <w:numId w:val="99"/>
        </w:numPr>
        <w:tabs>
          <w:tab w:val="left" w:pos="-218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Zespół w formie pisemnej odnosi się do zastrzeżeń i przekazuje ustalenia Dyrektorowi.</w:t>
      </w:r>
    </w:p>
    <w:p w:rsidR="00BC41A5" w:rsidRPr="00AF5D6F" w:rsidRDefault="00BC41A5" w:rsidP="007E385F">
      <w:pPr>
        <w:numPr>
          <w:ilvl w:val="0"/>
          <w:numId w:val="99"/>
        </w:numPr>
        <w:tabs>
          <w:tab w:val="left" w:pos="-218"/>
        </w:tabs>
        <w:spacing w:after="12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.Dyrektor w ciągu 7 dni roboczych przekazuje decyzję zainteresowanym. </w:t>
      </w:r>
    </w:p>
    <w:p w:rsidR="00BC41A5" w:rsidRPr="00AF5D6F" w:rsidRDefault="00BC41A5" w:rsidP="00BC41A5">
      <w:pPr>
        <w:spacing w:before="28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64.</w:t>
      </w:r>
    </w:p>
    <w:p w:rsidR="00BC41A5" w:rsidRPr="00AF5D6F" w:rsidRDefault="00BC41A5" w:rsidP="007E385F">
      <w:pPr>
        <w:pStyle w:val="Akapitzlist"/>
        <w:numPr>
          <w:ilvl w:val="0"/>
          <w:numId w:val="19"/>
        </w:numPr>
        <w:tabs>
          <w:tab w:val="left" w:pos="2880"/>
          <w:tab w:val="left" w:pos="709"/>
        </w:tabs>
        <w:spacing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Wobec uczennic nieprzestrzegających przepisów prawa lub naruszających swoje obowiązki mogą być stosowane </w:t>
      </w:r>
      <w:r w:rsidRPr="00AF5D6F">
        <w:rPr>
          <w:rFonts w:eastAsia="Calibri" w:cs="Times New Roman"/>
          <w:b/>
          <w:i/>
        </w:rPr>
        <w:t xml:space="preserve"> </w:t>
      </w:r>
      <w:r w:rsidRPr="00AF5D6F">
        <w:rPr>
          <w:rFonts w:eastAsia="Calibri" w:cs="Times New Roman"/>
        </w:rPr>
        <w:t>następujące kary:</w:t>
      </w:r>
    </w:p>
    <w:p w:rsidR="00BC41A5" w:rsidRPr="00AF5D6F" w:rsidRDefault="00BC41A5" w:rsidP="007E385F">
      <w:pPr>
        <w:numPr>
          <w:ilvl w:val="0"/>
          <w:numId w:val="100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negatywna uwaga odnotowana w dzienniku lekcyjnym,</w:t>
      </w:r>
    </w:p>
    <w:p w:rsidR="00BC41A5" w:rsidRPr="00AF5D6F" w:rsidRDefault="00BC41A5" w:rsidP="007E385F">
      <w:pPr>
        <w:numPr>
          <w:ilvl w:val="0"/>
          <w:numId w:val="100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upomnienie wychowawcy klasy,</w:t>
      </w:r>
    </w:p>
    <w:p w:rsidR="00BC41A5" w:rsidRPr="00AF5D6F" w:rsidRDefault="00BC41A5" w:rsidP="007E385F">
      <w:pPr>
        <w:numPr>
          <w:ilvl w:val="0"/>
          <w:numId w:val="100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degradacja na etap readaptacyjny,</w:t>
      </w:r>
    </w:p>
    <w:p w:rsidR="00BC41A5" w:rsidRPr="00AF5D6F" w:rsidRDefault="00BC41A5" w:rsidP="007E385F">
      <w:pPr>
        <w:numPr>
          <w:ilvl w:val="0"/>
          <w:numId w:val="100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pisemne powiadomienie rodziców oraz sądu o nagannym zachowaniu ucznia,</w:t>
      </w:r>
    </w:p>
    <w:p w:rsidR="00BC41A5" w:rsidRPr="00AF5D6F" w:rsidRDefault="00BC41A5" w:rsidP="007E385F">
      <w:pPr>
        <w:numPr>
          <w:ilvl w:val="0"/>
          <w:numId w:val="100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ograniczenie przywilejów uczniowskich wynikających z regulaminu oceniania zachowania.</w:t>
      </w:r>
    </w:p>
    <w:p w:rsidR="00BC41A5" w:rsidRPr="00AF5D6F" w:rsidRDefault="00BC41A5" w:rsidP="007E385F">
      <w:pPr>
        <w:numPr>
          <w:ilvl w:val="0"/>
          <w:numId w:val="19"/>
        </w:num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Podmiot uprawniony do nałożenia kary stosuje ją po wyjaśnieniu wszystkich istotnych okoliczności, w tym po wysłuchaniu ucznia.</w:t>
      </w:r>
    </w:p>
    <w:p w:rsidR="00BC41A5" w:rsidRPr="00AF5D6F" w:rsidRDefault="00BC41A5" w:rsidP="00BC41A5">
      <w:pPr>
        <w:spacing w:before="28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65.</w:t>
      </w:r>
    </w:p>
    <w:p w:rsidR="00BC41A5" w:rsidRPr="00AF5D6F" w:rsidRDefault="00BC41A5" w:rsidP="007E385F">
      <w:pPr>
        <w:pStyle w:val="Akapitzlist"/>
        <w:numPr>
          <w:ilvl w:val="0"/>
          <w:numId w:val="20"/>
        </w:numPr>
        <w:tabs>
          <w:tab w:val="left" w:pos="435"/>
          <w:tab w:val="left" w:pos="709"/>
        </w:tabs>
        <w:spacing w:line="276" w:lineRule="auto"/>
        <w:ind w:hanging="294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Uczennica lub rodzic mają prawo do złożenia do dyrektora szkoły pisemnego odwołania od kary nałożonej przez nauczyciela lub innego pracownika pedagogicznego szkoły, w terminie 7 dni od jej otrzymania.</w:t>
      </w:r>
    </w:p>
    <w:p w:rsidR="00BC41A5" w:rsidRPr="00AF5D6F" w:rsidRDefault="00BC41A5" w:rsidP="007E385F">
      <w:pPr>
        <w:numPr>
          <w:ilvl w:val="0"/>
          <w:numId w:val="20"/>
        </w:numPr>
        <w:tabs>
          <w:tab w:val="left" w:pos="435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Odwołanie musi zawierać opis zdarzenia podlegającego karze oraz uzasadnienie wniesienia odwołania.</w:t>
      </w:r>
    </w:p>
    <w:p w:rsidR="00BC41A5" w:rsidRPr="00AF5D6F" w:rsidRDefault="00BC41A5" w:rsidP="007E385F">
      <w:pPr>
        <w:numPr>
          <w:ilvl w:val="0"/>
          <w:numId w:val="20"/>
        </w:numPr>
        <w:tabs>
          <w:tab w:val="left" w:pos="435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Dyrektor w ciągu 7 dni podejmuje decyzję w sprawie złożonego odwołania.</w:t>
      </w:r>
    </w:p>
    <w:p w:rsidR="00BC41A5" w:rsidRPr="00AF5D6F" w:rsidRDefault="00BC41A5" w:rsidP="007E385F">
      <w:pPr>
        <w:numPr>
          <w:ilvl w:val="0"/>
          <w:numId w:val="20"/>
        </w:numPr>
        <w:tabs>
          <w:tab w:val="left" w:pos="435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Decyzja dyrektora jest ostateczna.</w:t>
      </w:r>
    </w:p>
    <w:p w:rsidR="00BC41A5" w:rsidRPr="00AF5D6F" w:rsidRDefault="00BC41A5" w:rsidP="007E385F">
      <w:pPr>
        <w:numPr>
          <w:ilvl w:val="0"/>
          <w:numId w:val="20"/>
        </w:numPr>
        <w:tabs>
          <w:tab w:val="left" w:pos="435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Od kary nałożonej przez dyrektora szkoły służy odwołanie do Rady Pedagogicznej, z zachowaniem powyżej opisanych procedur. Decyzja rady jest ostateczna.</w:t>
      </w:r>
    </w:p>
    <w:p w:rsidR="00BC41A5" w:rsidRPr="00AF5D6F" w:rsidRDefault="00BC41A5" w:rsidP="007E385F">
      <w:pPr>
        <w:numPr>
          <w:ilvl w:val="0"/>
          <w:numId w:val="20"/>
        </w:numPr>
        <w:tabs>
          <w:tab w:val="left" w:pos="435"/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Szczegółowe zasady przyznawania kar i nagród określa Regulamin Oceniania Zachowania. </w:t>
      </w:r>
    </w:p>
    <w:p w:rsidR="00BC41A5" w:rsidRPr="00AF5D6F" w:rsidRDefault="00BC41A5" w:rsidP="00BC41A5">
      <w:pPr>
        <w:spacing w:before="280" w:line="276" w:lineRule="auto"/>
        <w:ind w:left="709" w:hanging="283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66.</w:t>
      </w:r>
    </w:p>
    <w:p w:rsidR="00BC41A5" w:rsidRPr="00AF5D6F" w:rsidRDefault="00BC41A5" w:rsidP="007E385F">
      <w:pPr>
        <w:pStyle w:val="Akapitzlist"/>
        <w:numPr>
          <w:ilvl w:val="0"/>
          <w:numId w:val="21"/>
        </w:numPr>
        <w:tabs>
          <w:tab w:val="left" w:pos="2520"/>
          <w:tab w:val="left" w:pos="709"/>
        </w:tabs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Uczennica lub jej rodzice mogą składać skargi i wnioski w związku z naruszeniem praw ucznia do Dyrektora w formie pisemnej w terminie 7 dni roboczych od daty naruszeniu tych praw.</w:t>
      </w:r>
    </w:p>
    <w:p w:rsidR="00BC41A5" w:rsidRPr="00AF5D6F" w:rsidRDefault="00BC41A5" w:rsidP="007E385F">
      <w:pPr>
        <w:numPr>
          <w:ilvl w:val="0"/>
          <w:numId w:val="21"/>
        </w:numPr>
        <w:tabs>
          <w:tab w:val="left" w:pos="2520"/>
          <w:tab w:val="left" w:pos="709"/>
          <w:tab w:val="left" w:pos="1134"/>
        </w:tabs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lastRenderedPageBreak/>
        <w:t>Złożona skarga musi zawierać opis sytuacji i konkretne zarzuty dotyczące naruszenia praw ucznia.</w:t>
      </w:r>
    </w:p>
    <w:p w:rsidR="00BC41A5" w:rsidRPr="00AF5D6F" w:rsidRDefault="00BC41A5" w:rsidP="007E385F">
      <w:pPr>
        <w:numPr>
          <w:ilvl w:val="0"/>
          <w:numId w:val="21"/>
        </w:numPr>
        <w:tabs>
          <w:tab w:val="left" w:pos="1134"/>
        </w:tabs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>Dyrektor przeprowadza postępowanie wyjaśniające w ciągu 7 dni roboczych, a pisemną odpowiedź przekazuje zainteresowanym.</w:t>
      </w:r>
    </w:p>
    <w:p w:rsidR="00BC41A5" w:rsidRPr="00AF5D6F" w:rsidRDefault="00BC41A5" w:rsidP="007E385F">
      <w:pPr>
        <w:numPr>
          <w:ilvl w:val="0"/>
          <w:numId w:val="21"/>
        </w:numPr>
        <w:tabs>
          <w:tab w:val="left" w:pos="1134"/>
        </w:tabs>
        <w:spacing w:line="276" w:lineRule="auto"/>
        <w:ind w:left="709" w:hanging="283"/>
        <w:jc w:val="both"/>
        <w:rPr>
          <w:rFonts w:cs="Times New Roman"/>
        </w:rPr>
      </w:pPr>
      <w:r w:rsidRPr="00AF5D6F">
        <w:rPr>
          <w:rFonts w:cs="Times New Roman"/>
        </w:rPr>
        <w:t xml:space="preserve">W przypadku negatywnej odpowiedzi Dyrektora rodzice uczennicy mają prawo odwołać się do Rzecznika Praw Ucznia przy Kuratorze Oświaty lub Kuratora Oświaty z powiadomieniem Dyrektora. </w:t>
      </w:r>
    </w:p>
    <w:p w:rsidR="00BC41A5" w:rsidRPr="00AF5D6F" w:rsidRDefault="00BC41A5" w:rsidP="00BC41A5">
      <w:pPr>
        <w:spacing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 xml:space="preserve">§ 67. </w:t>
      </w:r>
    </w:p>
    <w:p w:rsidR="00BC41A5" w:rsidRPr="00AF5D6F" w:rsidRDefault="00BC41A5" w:rsidP="007E385F">
      <w:pPr>
        <w:pStyle w:val="Akapitzlist"/>
        <w:numPr>
          <w:ilvl w:val="1"/>
          <w:numId w:val="109"/>
        </w:num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Szkoła współdziała z rodzicami uczennic zapewniając bezpośredni kontakt z dyrektorem, wychowawcą oddziału, pedagogiem, psychologiem i poszczególnymi nauczycielami.</w:t>
      </w:r>
    </w:p>
    <w:p w:rsidR="00BC41A5" w:rsidRPr="00AF5D6F" w:rsidRDefault="00BC41A5" w:rsidP="007E385F">
      <w:pPr>
        <w:pStyle w:val="Akapitzlist"/>
        <w:numPr>
          <w:ilvl w:val="1"/>
          <w:numId w:val="109"/>
        </w:num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Szkoła przekazuje rodzicom uczennic wszelkie informacje związane z realizacją zadań statutowych szkoły i indywidualną sytuacją dziecka, z poszanowaniem przepisów o ochronie danych osobowych.</w:t>
      </w:r>
    </w:p>
    <w:p w:rsidR="00BC41A5" w:rsidRPr="00AF5D6F" w:rsidRDefault="00BC41A5" w:rsidP="007E385F">
      <w:pPr>
        <w:pStyle w:val="Akapitzlist"/>
        <w:numPr>
          <w:ilvl w:val="1"/>
          <w:numId w:val="109"/>
        </w:num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Kontakty rodziców ze szkołą i nauczycielami następują w formie:</w:t>
      </w:r>
    </w:p>
    <w:p w:rsidR="00BC41A5" w:rsidRPr="00AF5D6F" w:rsidRDefault="00BC41A5" w:rsidP="007E385F">
      <w:pPr>
        <w:numPr>
          <w:ilvl w:val="0"/>
          <w:numId w:val="135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spotkań indywidualnych z wychowawcą oddziału, lub innymi nauczycielami, podczas przeznaczonych na te spotkania godzin konsultacyjnych tych pracowników;</w:t>
      </w:r>
    </w:p>
    <w:p w:rsidR="00BC41A5" w:rsidRPr="00AF5D6F" w:rsidRDefault="00BC41A5" w:rsidP="007E385F">
      <w:pPr>
        <w:numPr>
          <w:ilvl w:val="0"/>
          <w:numId w:val="135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spotkań z pedagogiem lub psychologiem w trakcie ich godzin pracy indywidualnej;</w:t>
      </w:r>
    </w:p>
    <w:p w:rsidR="00BC41A5" w:rsidRPr="00AF5D6F" w:rsidRDefault="00BC41A5" w:rsidP="007E385F">
      <w:pPr>
        <w:numPr>
          <w:ilvl w:val="0"/>
          <w:numId w:val="135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udziału rodziców w pracach zespołów opracowujących IPET dla ich dziecka;</w:t>
      </w:r>
    </w:p>
    <w:p w:rsidR="00BC41A5" w:rsidRPr="00AF5D6F" w:rsidRDefault="00BC41A5" w:rsidP="007E385F">
      <w:pPr>
        <w:numPr>
          <w:ilvl w:val="0"/>
          <w:numId w:val="135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nadzwyczajnych zebrań rodziców z zespołem do spraw udzielania pomocy psychologiczno-pedagogicznej, na wniosek przewodniczącego tego zespołu lub z inicjatywy rodziców;</w:t>
      </w:r>
    </w:p>
    <w:p w:rsidR="00BC41A5" w:rsidRPr="00AF5D6F" w:rsidRDefault="00BC41A5" w:rsidP="007E385F">
      <w:pPr>
        <w:numPr>
          <w:ilvl w:val="0"/>
          <w:numId w:val="135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telefonicznej w godzinach pracy szkoły;</w:t>
      </w:r>
    </w:p>
    <w:p w:rsidR="00BC41A5" w:rsidRPr="00AF5D6F" w:rsidRDefault="00BC41A5" w:rsidP="007E385F">
      <w:pPr>
        <w:numPr>
          <w:ilvl w:val="0"/>
          <w:numId w:val="135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przedkładania przez rodziców uczniów opinii i wniosków dotyczących pracy szkoły;</w:t>
      </w:r>
    </w:p>
    <w:p w:rsidR="00BC41A5" w:rsidRPr="00AF5D6F" w:rsidRDefault="00BC41A5" w:rsidP="007E385F">
      <w:pPr>
        <w:numPr>
          <w:ilvl w:val="0"/>
          <w:numId w:val="135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wykorzystania powszechnie dostępnych komunikatorów internetowych.</w:t>
      </w:r>
    </w:p>
    <w:p w:rsidR="00BC41A5" w:rsidRPr="00AF5D6F" w:rsidRDefault="00BC41A5" w:rsidP="007E385F">
      <w:pPr>
        <w:pStyle w:val="Akapitzlist"/>
        <w:numPr>
          <w:ilvl w:val="1"/>
          <w:numId w:val="109"/>
        </w:numPr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Rodzice uczennic podlegającym obowiązkowi nauki są zobowiązani do:</w:t>
      </w:r>
    </w:p>
    <w:p w:rsidR="00BC41A5" w:rsidRPr="00AF5D6F" w:rsidRDefault="00BC41A5" w:rsidP="007E385F">
      <w:pPr>
        <w:numPr>
          <w:ilvl w:val="0"/>
          <w:numId w:val="136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zaopatrzenia dziecka w niezbędne materiały szkolne;</w:t>
      </w:r>
    </w:p>
    <w:p w:rsidR="00BC41A5" w:rsidRPr="00AF5D6F" w:rsidRDefault="00BC41A5" w:rsidP="007E385F">
      <w:pPr>
        <w:numPr>
          <w:ilvl w:val="0"/>
          <w:numId w:val="136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interesowania się osiągnięciami dziecka i ewentualnymi niepowodzeniami;</w:t>
      </w:r>
    </w:p>
    <w:p w:rsidR="00BC41A5" w:rsidRPr="00AF5D6F" w:rsidRDefault="00BC41A5" w:rsidP="007E385F">
      <w:pPr>
        <w:numPr>
          <w:ilvl w:val="0"/>
          <w:numId w:val="136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współpracy ze szkołą w rozwiązywaniu problemów dydaktycznych, wychowawczych i opiekuńczych;</w:t>
      </w:r>
    </w:p>
    <w:p w:rsidR="00BC41A5" w:rsidRPr="00AF5D6F" w:rsidRDefault="00BC41A5" w:rsidP="007E385F">
      <w:pPr>
        <w:numPr>
          <w:ilvl w:val="0"/>
          <w:numId w:val="136"/>
        </w:numPr>
        <w:tabs>
          <w:tab w:val="left" w:pos="851"/>
          <w:tab w:val="left" w:pos="1134"/>
        </w:tabs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przekazywania rzetelnych informacji o stanie zdrowia dziecka.</w:t>
      </w:r>
    </w:p>
    <w:p w:rsidR="00BC41A5" w:rsidRDefault="00BC41A5" w:rsidP="00BC41A5">
      <w:pPr>
        <w:spacing w:after="120" w:line="276" w:lineRule="auto"/>
        <w:ind w:left="284" w:hanging="284"/>
        <w:jc w:val="both"/>
        <w:rPr>
          <w:rFonts w:eastAsia="Calibri" w:cs="Times New Roman"/>
        </w:rPr>
      </w:pPr>
    </w:p>
    <w:p w:rsidR="00BC7F71" w:rsidRPr="00AF5D6F" w:rsidRDefault="00BC7F71" w:rsidP="00BC41A5">
      <w:pPr>
        <w:spacing w:after="120" w:line="276" w:lineRule="auto"/>
        <w:ind w:left="284" w:hanging="284"/>
        <w:jc w:val="both"/>
        <w:rPr>
          <w:rFonts w:eastAsia="Calibri" w:cs="Times New Roman"/>
        </w:rPr>
      </w:pPr>
    </w:p>
    <w:p w:rsidR="00BC41A5" w:rsidRPr="00AF5D6F" w:rsidRDefault="00BC41A5" w:rsidP="00BC41A5">
      <w:pPr>
        <w:tabs>
          <w:tab w:val="left" w:pos="720"/>
        </w:tabs>
        <w:spacing w:after="120" w:line="276" w:lineRule="auto"/>
        <w:ind w:left="720" w:hanging="720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t xml:space="preserve">Rozdział 8. </w:t>
      </w:r>
    </w:p>
    <w:p w:rsidR="00BC7F71" w:rsidRPr="00AF5D6F" w:rsidRDefault="00BC41A5" w:rsidP="00BC41A5">
      <w:pPr>
        <w:tabs>
          <w:tab w:val="left" w:pos="720"/>
        </w:tabs>
        <w:spacing w:after="120" w:line="276" w:lineRule="auto"/>
        <w:ind w:left="720" w:hanging="720"/>
        <w:jc w:val="center"/>
        <w:rPr>
          <w:rFonts w:eastAsia="Calibri" w:cs="Times New Roman"/>
          <w:b/>
        </w:rPr>
      </w:pPr>
      <w:r w:rsidRPr="00AF5D6F">
        <w:rPr>
          <w:rFonts w:eastAsia="Calibri" w:cs="Times New Roman"/>
          <w:b/>
        </w:rPr>
        <w:t>Przepisy końcowe.</w:t>
      </w:r>
    </w:p>
    <w:p w:rsidR="00BC41A5" w:rsidRPr="00AF5D6F" w:rsidRDefault="00BC41A5" w:rsidP="00BC41A5">
      <w:pPr>
        <w:spacing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68.</w:t>
      </w:r>
    </w:p>
    <w:p w:rsidR="00BC41A5" w:rsidRPr="00AF5D6F" w:rsidRDefault="00BC41A5" w:rsidP="007E385F">
      <w:pPr>
        <w:numPr>
          <w:ilvl w:val="0"/>
          <w:numId w:val="23"/>
        </w:numPr>
        <w:tabs>
          <w:tab w:val="left" w:pos="720"/>
          <w:tab w:val="left" w:pos="-1418"/>
          <w:tab w:val="left" w:pos="-1276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Statut szkoły może ulec zmianie.</w:t>
      </w:r>
    </w:p>
    <w:p w:rsidR="00BC41A5" w:rsidRPr="00AF5D6F" w:rsidRDefault="00BC41A5" w:rsidP="007E385F">
      <w:pPr>
        <w:numPr>
          <w:ilvl w:val="0"/>
          <w:numId w:val="23"/>
        </w:numPr>
        <w:tabs>
          <w:tab w:val="left" w:pos="720"/>
          <w:tab w:val="left" w:pos="-1418"/>
          <w:tab w:val="left" w:pos="-1276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Organem kompetentnym do uchwalania zmian w statucie szkoły jest rada pedagogiczna.</w:t>
      </w:r>
    </w:p>
    <w:p w:rsidR="00BC7F71" w:rsidRPr="00BC7F71" w:rsidRDefault="00BC41A5" w:rsidP="00BC7F71">
      <w:pPr>
        <w:numPr>
          <w:ilvl w:val="0"/>
          <w:numId w:val="23"/>
        </w:numPr>
        <w:tabs>
          <w:tab w:val="left" w:pos="720"/>
          <w:tab w:val="left" w:pos="-1418"/>
          <w:tab w:val="left" w:pos="-1276"/>
        </w:tabs>
        <w:spacing w:after="280"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Nowelizacja statutu następuje w formie uchwały rady pedagogicznej.</w:t>
      </w:r>
    </w:p>
    <w:p w:rsidR="00BC41A5" w:rsidRPr="00AF5D6F" w:rsidRDefault="00BC41A5" w:rsidP="00BC41A5">
      <w:pPr>
        <w:spacing w:before="280"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69.</w:t>
      </w:r>
    </w:p>
    <w:p w:rsidR="00BC41A5" w:rsidRPr="00AF5D6F" w:rsidRDefault="00BC41A5" w:rsidP="007E385F">
      <w:pPr>
        <w:numPr>
          <w:ilvl w:val="0"/>
          <w:numId w:val="132"/>
        </w:numPr>
        <w:tabs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Dyrektor szkoły umożliwia zapoznanie się ze statutem wszystkim członkom społeczności szkolnej, w tym, każdorazowo, nowo przyjętym uczennicom.</w:t>
      </w:r>
    </w:p>
    <w:p w:rsidR="00BC41A5" w:rsidRPr="00AF5D6F" w:rsidRDefault="00BC41A5" w:rsidP="007E385F">
      <w:pPr>
        <w:numPr>
          <w:ilvl w:val="0"/>
          <w:numId w:val="132"/>
        </w:numPr>
        <w:tabs>
          <w:tab w:val="left" w:pos="709"/>
        </w:tabs>
        <w:spacing w:line="276" w:lineRule="auto"/>
        <w:ind w:left="709" w:hanging="283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Statut szkoły jest dostępny w:</w:t>
      </w:r>
    </w:p>
    <w:p w:rsidR="00BC41A5" w:rsidRPr="00AF5D6F" w:rsidRDefault="00BC41A5" w:rsidP="007E385F">
      <w:pPr>
        <w:numPr>
          <w:ilvl w:val="0"/>
          <w:numId w:val="133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sekretariacie ośrodka;</w:t>
      </w:r>
    </w:p>
    <w:p w:rsidR="00BC41A5" w:rsidRPr="00AF5D6F" w:rsidRDefault="00BC41A5" w:rsidP="007E385F">
      <w:pPr>
        <w:numPr>
          <w:ilvl w:val="0"/>
          <w:numId w:val="133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bibliotece szkolnej;</w:t>
      </w:r>
    </w:p>
    <w:p w:rsidR="00BC41A5" w:rsidRPr="00AF5D6F" w:rsidRDefault="00BC41A5" w:rsidP="007E385F">
      <w:pPr>
        <w:numPr>
          <w:ilvl w:val="0"/>
          <w:numId w:val="133"/>
        </w:numPr>
        <w:spacing w:line="276" w:lineRule="auto"/>
        <w:ind w:left="1134" w:hanging="425"/>
        <w:jc w:val="both"/>
        <w:rPr>
          <w:rFonts w:eastAsia="Calibri" w:cs="Times New Roman"/>
        </w:rPr>
      </w:pPr>
      <w:r w:rsidRPr="00AF5D6F">
        <w:rPr>
          <w:rFonts w:eastAsia="Calibri" w:cs="Times New Roman"/>
        </w:rPr>
        <w:t>na stronie internetowej ośrodka.</w:t>
      </w:r>
    </w:p>
    <w:p w:rsidR="00BC41A5" w:rsidRPr="00AF5D6F" w:rsidRDefault="00BC41A5" w:rsidP="00BC41A5">
      <w:pPr>
        <w:spacing w:line="276" w:lineRule="auto"/>
        <w:jc w:val="center"/>
        <w:rPr>
          <w:rFonts w:eastAsia="Calibri" w:cs="Times New Roman"/>
        </w:rPr>
      </w:pPr>
    </w:p>
    <w:p w:rsidR="00BC41A5" w:rsidRPr="00AF5D6F" w:rsidRDefault="00BC41A5" w:rsidP="00BC41A5">
      <w:pPr>
        <w:spacing w:line="276" w:lineRule="auto"/>
        <w:jc w:val="center"/>
        <w:rPr>
          <w:rFonts w:eastAsia="Calibri" w:cs="Times New Roman"/>
        </w:rPr>
      </w:pPr>
    </w:p>
    <w:p w:rsidR="00BC41A5" w:rsidRPr="00AF5D6F" w:rsidRDefault="00BC41A5" w:rsidP="00BC41A5">
      <w:pPr>
        <w:spacing w:line="276" w:lineRule="auto"/>
        <w:jc w:val="center"/>
        <w:rPr>
          <w:rFonts w:eastAsia="Calibri" w:cs="Times New Roman"/>
        </w:rPr>
      </w:pPr>
      <w:r w:rsidRPr="00AF5D6F">
        <w:rPr>
          <w:rFonts w:eastAsia="Calibri" w:cs="Times New Roman"/>
        </w:rPr>
        <w:t>§ 70</w:t>
      </w:r>
    </w:p>
    <w:p w:rsidR="00BC41A5" w:rsidRPr="00AF5D6F" w:rsidRDefault="00BC41A5" w:rsidP="00BC41A5">
      <w:pPr>
        <w:spacing w:line="276" w:lineRule="auto"/>
        <w:jc w:val="center"/>
        <w:rPr>
          <w:rFonts w:eastAsia="Calibri" w:cs="Times New Roman"/>
        </w:rPr>
      </w:pPr>
    </w:p>
    <w:p w:rsidR="00BC41A5" w:rsidRPr="00AF5D6F" w:rsidRDefault="00BC41A5" w:rsidP="00BC7F71">
      <w:pPr>
        <w:spacing w:line="276" w:lineRule="auto"/>
        <w:ind w:left="426"/>
        <w:rPr>
          <w:rFonts w:cs="Times New Roman"/>
        </w:rPr>
      </w:pPr>
      <w:r w:rsidRPr="00AF5D6F">
        <w:rPr>
          <w:rFonts w:eastAsia="Calibri" w:cs="Times New Roman"/>
        </w:rPr>
        <w:t xml:space="preserve">Statut wchodzi w życie z dniem </w:t>
      </w:r>
      <w:r w:rsidR="00BC7F71">
        <w:rPr>
          <w:rFonts w:eastAsia="Calibri" w:cs="Times New Roman"/>
        </w:rPr>
        <w:t>29.11.2017 r.</w:t>
      </w:r>
    </w:p>
    <w:p w:rsidR="00BC41A5" w:rsidRPr="00AF5D6F" w:rsidRDefault="00BC41A5" w:rsidP="00BC41A5">
      <w:pPr>
        <w:spacing w:after="120" w:line="276" w:lineRule="auto"/>
        <w:rPr>
          <w:rFonts w:eastAsia="Calibri" w:cs="Times New Roman"/>
        </w:rPr>
      </w:pPr>
    </w:p>
    <w:p w:rsidR="00BC41A5" w:rsidRPr="00AF5D6F" w:rsidRDefault="00BC41A5" w:rsidP="00BC41A5">
      <w:pPr>
        <w:spacing w:line="276" w:lineRule="auto"/>
        <w:rPr>
          <w:rFonts w:eastAsia="Arial Unicode MS" w:cs="Times New Roman"/>
        </w:rPr>
      </w:pPr>
    </w:p>
    <w:p w:rsidR="002B48DF" w:rsidRPr="00AF5D6F" w:rsidRDefault="002B48DF" w:rsidP="00BC41A5"/>
    <w:sectPr w:rsidR="002B48DF" w:rsidRPr="00AF5D6F" w:rsidSect="00DD22F2">
      <w:footerReference w:type="default" r:id="rId11"/>
      <w:pgSz w:w="11906" w:h="16838"/>
      <w:pgMar w:top="560" w:right="1134" w:bottom="560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79" w:rsidRDefault="00A44279" w:rsidP="006159AA">
      <w:r>
        <w:separator/>
      </w:r>
    </w:p>
  </w:endnote>
  <w:endnote w:type="continuationSeparator" w:id="0">
    <w:p w:rsidR="00A44279" w:rsidRDefault="00A44279" w:rsidP="0061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E2" w:rsidRDefault="00A665E2">
    <w:pPr>
      <w:pStyle w:val="Stopka"/>
      <w:jc w:val="right"/>
    </w:pPr>
    <w:fldSimple w:instr=" PAGE   \* MERGEFORMAT ">
      <w:r w:rsidR="00BC7F71">
        <w:rPr>
          <w:noProof/>
        </w:rPr>
        <w:t>38</w:t>
      </w:r>
    </w:fldSimple>
  </w:p>
  <w:p w:rsidR="00A665E2" w:rsidRDefault="00A665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79" w:rsidRDefault="00A44279" w:rsidP="006159AA">
      <w:r>
        <w:separator/>
      </w:r>
    </w:p>
  </w:footnote>
  <w:footnote w:type="continuationSeparator" w:id="0">
    <w:p w:rsidR="00A44279" w:rsidRDefault="00A44279" w:rsidP="00615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360"/>
      </w:pPr>
    </w:lvl>
  </w:abstractNum>
  <w:abstractNum w:abstractNumId="4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360"/>
      </w:pPr>
    </w:lvl>
  </w:abstractNum>
  <w:abstractNum w:abstractNumId="7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singleLevel"/>
    <w:tmpl w:val="93A49C7A"/>
    <w:name w:val="WW8Num19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3"/>
    <w:multiLevelType w:val="singleLevel"/>
    <w:tmpl w:val="00000013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4"/>
    <w:multiLevelType w:val="singleLevel"/>
    <w:tmpl w:val="00000014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7"/>
    <w:multiLevelType w:val="singleLevel"/>
    <w:tmpl w:val="00000017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15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C"/>
    <w:multiLevelType w:val="multilevel"/>
    <w:tmpl w:val="0B924EB8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D"/>
    <w:multiLevelType w:val="single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360"/>
      </w:pPr>
    </w:lvl>
  </w:abstractNum>
  <w:abstractNum w:abstractNumId="19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24"/>
    <w:multiLevelType w:val="singleLevel"/>
    <w:tmpl w:val="0000002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26"/>
    <w:multiLevelType w:val="singleLevel"/>
    <w:tmpl w:val="00000026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27"/>
    <w:multiLevelType w:val="singleLevel"/>
    <w:tmpl w:val="00000027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28"/>
    <w:multiLevelType w:val="multilevel"/>
    <w:tmpl w:val="B4F24444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00000029"/>
    <w:multiLevelType w:val="multilevel"/>
    <w:tmpl w:val="0F6278A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2A"/>
    <w:multiLevelType w:val="singleLevel"/>
    <w:tmpl w:val="000000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2D"/>
    <w:multiLevelType w:val="single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2E"/>
    <w:multiLevelType w:val="singleLevel"/>
    <w:tmpl w:val="0000002E"/>
    <w:name w:val="WW8Num51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360"/>
      </w:pPr>
    </w:lvl>
  </w:abstractNum>
  <w:abstractNum w:abstractNumId="29">
    <w:nsid w:val="0000002F"/>
    <w:multiLevelType w:val="singleLevel"/>
    <w:tmpl w:val="0000002F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30"/>
    <w:multiLevelType w:val="singleLevel"/>
    <w:tmpl w:val="00000030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31"/>
    <w:multiLevelType w:val="singleLevel"/>
    <w:tmpl w:val="00000031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36"/>
    <w:multiLevelType w:val="multilevel"/>
    <w:tmpl w:val="71C2B772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0000037"/>
    <w:multiLevelType w:val="singleLevel"/>
    <w:tmpl w:val="00000037"/>
    <w:name w:val="WW8Num61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360"/>
      </w:pPr>
    </w:lvl>
  </w:abstractNum>
  <w:abstractNum w:abstractNumId="34">
    <w:nsid w:val="00000038"/>
    <w:multiLevelType w:val="singleLevel"/>
    <w:tmpl w:val="00000038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39"/>
    <w:multiLevelType w:val="singleLevel"/>
    <w:tmpl w:val="00000039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3A"/>
    <w:multiLevelType w:val="multilevel"/>
    <w:tmpl w:val="50C27A66"/>
    <w:name w:val="WW8Num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000003D"/>
    <w:multiLevelType w:val="multilevel"/>
    <w:tmpl w:val="73B6748E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0000003E"/>
    <w:multiLevelType w:val="singleLevel"/>
    <w:tmpl w:val="0000003E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3F"/>
    <w:multiLevelType w:val="singleLevel"/>
    <w:tmpl w:val="0000003F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41"/>
    <w:multiLevelType w:val="singleLevel"/>
    <w:tmpl w:val="00000041"/>
    <w:name w:val="WW8Num7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1">
    <w:nsid w:val="00000042"/>
    <w:multiLevelType w:val="singleLevel"/>
    <w:tmpl w:val="00000042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43"/>
    <w:multiLevelType w:val="multilevel"/>
    <w:tmpl w:val="9710CA62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 Unicode MS" w:eastAsia="Arial Unicode MS" w:hAnsi="Arial Unicode MS" w:cs="Arial Unicode MS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00000046"/>
    <w:multiLevelType w:val="singleLevel"/>
    <w:tmpl w:val="00000046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>
    <w:nsid w:val="00000047"/>
    <w:multiLevelType w:val="singleLevel"/>
    <w:tmpl w:val="00000047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4A"/>
    <w:multiLevelType w:val="singleLevel"/>
    <w:tmpl w:val="0000004A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6">
    <w:nsid w:val="0000004C"/>
    <w:multiLevelType w:val="singleLevel"/>
    <w:tmpl w:val="0000004C"/>
    <w:name w:val="WW8Num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7">
    <w:nsid w:val="0000004D"/>
    <w:multiLevelType w:val="multilevel"/>
    <w:tmpl w:val="ECCE5BC8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000004F"/>
    <w:multiLevelType w:val="singleLevel"/>
    <w:tmpl w:val="0000004F"/>
    <w:name w:val="WW8Num8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9">
    <w:nsid w:val="00000050"/>
    <w:multiLevelType w:val="singleLevel"/>
    <w:tmpl w:val="00000050"/>
    <w:name w:val="WW8Num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1">
    <w:nsid w:val="00000052"/>
    <w:multiLevelType w:val="singleLevel"/>
    <w:tmpl w:val="00000052"/>
    <w:name w:val="WW8Num8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>
    <w:nsid w:val="00000053"/>
    <w:multiLevelType w:val="multilevel"/>
    <w:tmpl w:val="00000053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00000054"/>
    <w:multiLevelType w:val="singleLevel"/>
    <w:tmpl w:val="00000054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4">
    <w:nsid w:val="00000057"/>
    <w:multiLevelType w:val="singleLevel"/>
    <w:tmpl w:val="00000057"/>
    <w:name w:val="WW8Num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5">
    <w:nsid w:val="0000005A"/>
    <w:multiLevelType w:val="singleLevel"/>
    <w:tmpl w:val="0000005A"/>
    <w:name w:val="WW8Num97"/>
    <w:lvl w:ilvl="0">
      <w:start w:val="1"/>
      <w:numFmt w:val="decimal"/>
      <w:lvlText w:val="%1)"/>
      <w:lvlJc w:val="left"/>
      <w:pPr>
        <w:tabs>
          <w:tab w:val="num" w:pos="776"/>
        </w:tabs>
        <w:ind w:left="776" w:hanging="360"/>
      </w:pPr>
    </w:lvl>
  </w:abstractNum>
  <w:abstractNum w:abstractNumId="56">
    <w:nsid w:val="0000005C"/>
    <w:multiLevelType w:val="singleLevel"/>
    <w:tmpl w:val="0000005C"/>
    <w:name w:val="WW8Num9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5D"/>
    <w:multiLevelType w:val="multilevel"/>
    <w:tmpl w:val="C346F5B6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0000061"/>
    <w:multiLevelType w:val="singleLevel"/>
    <w:tmpl w:val="9944531E"/>
    <w:name w:val="WW8Num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9">
    <w:nsid w:val="00000062"/>
    <w:multiLevelType w:val="singleLevel"/>
    <w:tmpl w:val="00000062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0">
    <w:nsid w:val="00000063"/>
    <w:multiLevelType w:val="singleLevel"/>
    <w:tmpl w:val="00000063"/>
    <w:name w:val="WW8Num106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360"/>
      </w:pPr>
    </w:lvl>
  </w:abstractNum>
  <w:abstractNum w:abstractNumId="61">
    <w:nsid w:val="00000064"/>
    <w:multiLevelType w:val="singleLevel"/>
    <w:tmpl w:val="00000064"/>
    <w:name w:val="WW8Num1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>
    <w:nsid w:val="00000065"/>
    <w:multiLevelType w:val="singleLevel"/>
    <w:tmpl w:val="00000065"/>
    <w:name w:val="WW8Num108"/>
    <w:lvl w:ilvl="0">
      <w:start w:val="1"/>
      <w:numFmt w:val="lowerLetter"/>
      <w:lvlText w:val="%1)"/>
      <w:lvlJc w:val="left"/>
      <w:pPr>
        <w:tabs>
          <w:tab w:val="num" w:pos="1094"/>
        </w:tabs>
        <w:ind w:left="1094" w:hanging="360"/>
      </w:pPr>
    </w:lvl>
  </w:abstractNum>
  <w:abstractNum w:abstractNumId="63">
    <w:nsid w:val="00000067"/>
    <w:multiLevelType w:val="singleLevel"/>
    <w:tmpl w:val="00000067"/>
    <w:name w:val="WW8Num1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4">
    <w:nsid w:val="00000068"/>
    <w:multiLevelType w:val="singleLevel"/>
    <w:tmpl w:val="00000068"/>
    <w:name w:val="WW8Num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5">
    <w:nsid w:val="0000006A"/>
    <w:multiLevelType w:val="singleLevel"/>
    <w:tmpl w:val="0000006A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6">
    <w:nsid w:val="00000070"/>
    <w:multiLevelType w:val="singleLevel"/>
    <w:tmpl w:val="00000070"/>
    <w:name w:val="WW8Num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7">
    <w:nsid w:val="00000072"/>
    <w:multiLevelType w:val="singleLevel"/>
    <w:tmpl w:val="00000072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8">
    <w:nsid w:val="00000073"/>
    <w:multiLevelType w:val="singleLevel"/>
    <w:tmpl w:val="00000073"/>
    <w:name w:val="WW8Num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9">
    <w:nsid w:val="00B2580A"/>
    <w:multiLevelType w:val="multilevel"/>
    <w:tmpl w:val="90F220F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0D76274"/>
    <w:multiLevelType w:val="hybridMultilevel"/>
    <w:tmpl w:val="9F76F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1315DE0"/>
    <w:multiLevelType w:val="multilevel"/>
    <w:tmpl w:val="392482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2176473"/>
    <w:multiLevelType w:val="multilevel"/>
    <w:tmpl w:val="9CBA0D8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2B338E8"/>
    <w:multiLevelType w:val="multilevel"/>
    <w:tmpl w:val="C6843C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54F4EB3"/>
    <w:multiLevelType w:val="hybridMultilevel"/>
    <w:tmpl w:val="F8EAD93C"/>
    <w:lvl w:ilvl="0" w:tplc="0DEEC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6202C74"/>
    <w:multiLevelType w:val="multilevel"/>
    <w:tmpl w:val="1F6499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76A1750"/>
    <w:multiLevelType w:val="hybridMultilevel"/>
    <w:tmpl w:val="27041330"/>
    <w:name w:val="WW8Num152"/>
    <w:lvl w:ilvl="0" w:tplc="BC2C7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B2767C"/>
    <w:multiLevelType w:val="multilevel"/>
    <w:tmpl w:val="9FE8F3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7BD13BA"/>
    <w:multiLevelType w:val="multilevel"/>
    <w:tmpl w:val="F2A695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8C224D7"/>
    <w:multiLevelType w:val="multilevel"/>
    <w:tmpl w:val="FAEE226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8E579D8"/>
    <w:multiLevelType w:val="multilevel"/>
    <w:tmpl w:val="6BD42E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AEC31F9"/>
    <w:multiLevelType w:val="multilevel"/>
    <w:tmpl w:val="B3FEC7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B532129"/>
    <w:multiLevelType w:val="multilevel"/>
    <w:tmpl w:val="9C12EE5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B6558A5"/>
    <w:multiLevelType w:val="multilevel"/>
    <w:tmpl w:val="EAD45DC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BCB2923"/>
    <w:multiLevelType w:val="multilevel"/>
    <w:tmpl w:val="E0BE7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DC4475A"/>
    <w:multiLevelType w:val="multilevel"/>
    <w:tmpl w:val="7068A456"/>
    <w:name w:val="WW8Num3522"/>
    <w:lvl w:ilvl="0">
      <w:start w:val="2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>
    <w:nsid w:val="0E057EE3"/>
    <w:multiLevelType w:val="hybridMultilevel"/>
    <w:tmpl w:val="5C7463B2"/>
    <w:name w:val="WW8Num442"/>
    <w:lvl w:ilvl="0" w:tplc="5B8676C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F3172E7"/>
    <w:multiLevelType w:val="multilevel"/>
    <w:tmpl w:val="9B7C8E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0B94EE3"/>
    <w:multiLevelType w:val="multilevel"/>
    <w:tmpl w:val="5C24564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0DA2BDA"/>
    <w:multiLevelType w:val="multilevel"/>
    <w:tmpl w:val="09205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2A50432"/>
    <w:multiLevelType w:val="multilevel"/>
    <w:tmpl w:val="64FA5B8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2BC659D"/>
    <w:multiLevelType w:val="hybridMultilevel"/>
    <w:tmpl w:val="AD88E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137D4A49"/>
    <w:multiLevelType w:val="multilevel"/>
    <w:tmpl w:val="3AE850B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54707A1"/>
    <w:multiLevelType w:val="hybridMultilevel"/>
    <w:tmpl w:val="D1DC623C"/>
    <w:lvl w:ilvl="0" w:tplc="F0F467D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157F5ADB"/>
    <w:multiLevelType w:val="hybridMultilevel"/>
    <w:tmpl w:val="AF166984"/>
    <w:name w:val="WW8Num3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82F047C"/>
    <w:multiLevelType w:val="multilevel"/>
    <w:tmpl w:val="5C84C0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8C03E39"/>
    <w:multiLevelType w:val="hybridMultilevel"/>
    <w:tmpl w:val="B1EC6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8C60947"/>
    <w:multiLevelType w:val="multilevel"/>
    <w:tmpl w:val="24FE88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8D85365"/>
    <w:multiLevelType w:val="multilevel"/>
    <w:tmpl w:val="2FB0FDF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9853AC9"/>
    <w:multiLevelType w:val="hybridMultilevel"/>
    <w:tmpl w:val="2874435A"/>
    <w:lvl w:ilvl="0" w:tplc="DC0E8B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D66AF1"/>
    <w:multiLevelType w:val="multilevel"/>
    <w:tmpl w:val="E4BA5A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A5C7CBF"/>
    <w:multiLevelType w:val="multilevel"/>
    <w:tmpl w:val="E0E2FDF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A961F74"/>
    <w:multiLevelType w:val="multilevel"/>
    <w:tmpl w:val="6748B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AB25C71"/>
    <w:multiLevelType w:val="multilevel"/>
    <w:tmpl w:val="527A9B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AC07E03"/>
    <w:multiLevelType w:val="multilevel"/>
    <w:tmpl w:val="30D4A14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C5D4189"/>
    <w:multiLevelType w:val="multilevel"/>
    <w:tmpl w:val="A858A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CD70B68"/>
    <w:multiLevelType w:val="multilevel"/>
    <w:tmpl w:val="75A4991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E47469D"/>
    <w:multiLevelType w:val="multilevel"/>
    <w:tmpl w:val="8FB4594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F2D3DDA"/>
    <w:multiLevelType w:val="multilevel"/>
    <w:tmpl w:val="15608CC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F5528B6"/>
    <w:multiLevelType w:val="multilevel"/>
    <w:tmpl w:val="2B5E02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20691543"/>
    <w:multiLevelType w:val="multilevel"/>
    <w:tmpl w:val="E2CC5A6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2110150C"/>
    <w:multiLevelType w:val="multilevel"/>
    <w:tmpl w:val="2424EA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218651B8"/>
    <w:multiLevelType w:val="multilevel"/>
    <w:tmpl w:val="8AF2F4B8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21D64CF8"/>
    <w:multiLevelType w:val="multilevel"/>
    <w:tmpl w:val="E968C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228F0703"/>
    <w:multiLevelType w:val="multilevel"/>
    <w:tmpl w:val="40E610C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230538AF"/>
    <w:multiLevelType w:val="multilevel"/>
    <w:tmpl w:val="9BA0C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23FA7531"/>
    <w:multiLevelType w:val="hybridMultilevel"/>
    <w:tmpl w:val="570AA46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7">
    <w:nsid w:val="24883D50"/>
    <w:multiLevelType w:val="hybridMultilevel"/>
    <w:tmpl w:val="F1AA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4910506"/>
    <w:multiLevelType w:val="hybridMultilevel"/>
    <w:tmpl w:val="AD88E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27FF18EA"/>
    <w:multiLevelType w:val="multilevel"/>
    <w:tmpl w:val="0E926F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289D46C8"/>
    <w:multiLevelType w:val="multilevel"/>
    <w:tmpl w:val="8FDA376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29BA7EA6"/>
    <w:multiLevelType w:val="multilevel"/>
    <w:tmpl w:val="1218A04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2A065E39"/>
    <w:multiLevelType w:val="multilevel"/>
    <w:tmpl w:val="E35A6F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2B244870"/>
    <w:multiLevelType w:val="hybridMultilevel"/>
    <w:tmpl w:val="6D8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C2C5C73"/>
    <w:multiLevelType w:val="multilevel"/>
    <w:tmpl w:val="018007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2CEA5B7D"/>
    <w:multiLevelType w:val="multilevel"/>
    <w:tmpl w:val="0A48BD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2D8211DC"/>
    <w:multiLevelType w:val="hybridMultilevel"/>
    <w:tmpl w:val="C9009120"/>
    <w:lvl w:ilvl="0" w:tplc="09D21AF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D66031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306016EE"/>
    <w:multiLevelType w:val="multilevel"/>
    <w:tmpl w:val="D13477C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0F437FA"/>
    <w:multiLevelType w:val="multilevel"/>
    <w:tmpl w:val="7F3A7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1AA0952"/>
    <w:multiLevelType w:val="hybridMultilevel"/>
    <w:tmpl w:val="97FAE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31909EB"/>
    <w:multiLevelType w:val="multilevel"/>
    <w:tmpl w:val="36CCA4D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4B82234"/>
    <w:multiLevelType w:val="multilevel"/>
    <w:tmpl w:val="D47E6008"/>
    <w:name w:val="WW8Num19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50" w:hanging="180"/>
      </w:pPr>
      <w:rPr>
        <w:rFonts w:hint="default"/>
      </w:rPr>
    </w:lvl>
  </w:abstractNum>
  <w:abstractNum w:abstractNumId="132">
    <w:nsid w:val="35D84DE3"/>
    <w:multiLevelType w:val="multilevel"/>
    <w:tmpl w:val="720A6F9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6DD72B6"/>
    <w:multiLevelType w:val="multilevel"/>
    <w:tmpl w:val="081C6F3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72A0096"/>
    <w:multiLevelType w:val="multilevel"/>
    <w:tmpl w:val="683EA41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87521C4"/>
    <w:multiLevelType w:val="multilevel"/>
    <w:tmpl w:val="399A24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8D87A60"/>
    <w:multiLevelType w:val="multilevel"/>
    <w:tmpl w:val="168679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B1F4FB6"/>
    <w:multiLevelType w:val="multilevel"/>
    <w:tmpl w:val="2F54EDF6"/>
    <w:name w:val="WW8Num9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>
    <w:nsid w:val="3B526F41"/>
    <w:multiLevelType w:val="multilevel"/>
    <w:tmpl w:val="28E67C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B6130DE"/>
    <w:multiLevelType w:val="multilevel"/>
    <w:tmpl w:val="F7145C10"/>
    <w:styleLink w:val="WWNum116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0">
    <w:nsid w:val="3B915FA3"/>
    <w:multiLevelType w:val="multilevel"/>
    <w:tmpl w:val="77567ECC"/>
    <w:name w:val="WW8Num35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D6802FD"/>
    <w:multiLevelType w:val="multilevel"/>
    <w:tmpl w:val="B142C6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D830CEE"/>
    <w:multiLevelType w:val="multilevel"/>
    <w:tmpl w:val="925E9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3EB7426C"/>
    <w:multiLevelType w:val="multilevel"/>
    <w:tmpl w:val="F36897D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3FED1662"/>
    <w:multiLevelType w:val="hybridMultilevel"/>
    <w:tmpl w:val="2CFE7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1B91185"/>
    <w:multiLevelType w:val="hybridMultilevel"/>
    <w:tmpl w:val="AB3C93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>
    <w:nsid w:val="437D42E1"/>
    <w:multiLevelType w:val="multilevel"/>
    <w:tmpl w:val="06C2A8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3AF45A5"/>
    <w:multiLevelType w:val="multilevel"/>
    <w:tmpl w:val="28E67C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59F188F"/>
    <w:multiLevelType w:val="multilevel"/>
    <w:tmpl w:val="A0E26CC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5E9495F"/>
    <w:multiLevelType w:val="multilevel"/>
    <w:tmpl w:val="F7F4109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6ED3E6F"/>
    <w:multiLevelType w:val="multilevel"/>
    <w:tmpl w:val="EADA67D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7722742"/>
    <w:multiLevelType w:val="multilevel"/>
    <w:tmpl w:val="AA48385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86920D8"/>
    <w:multiLevelType w:val="multilevel"/>
    <w:tmpl w:val="771005A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8AE6FAF"/>
    <w:multiLevelType w:val="multilevel"/>
    <w:tmpl w:val="FFC4A91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A0F6486"/>
    <w:multiLevelType w:val="multilevel"/>
    <w:tmpl w:val="4E80DE6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A57408B"/>
    <w:multiLevelType w:val="hybridMultilevel"/>
    <w:tmpl w:val="88467B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4B314B0E"/>
    <w:multiLevelType w:val="multilevel"/>
    <w:tmpl w:val="43847C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B7B7596"/>
    <w:multiLevelType w:val="multilevel"/>
    <w:tmpl w:val="9C96BAA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BF41865"/>
    <w:multiLevelType w:val="multilevel"/>
    <w:tmpl w:val="3E9651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C786A75"/>
    <w:multiLevelType w:val="hybridMultilevel"/>
    <w:tmpl w:val="66C4D9E2"/>
    <w:lvl w:ilvl="0" w:tplc="785E1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E4D13B0"/>
    <w:multiLevelType w:val="multilevel"/>
    <w:tmpl w:val="361AE090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F180C52"/>
    <w:multiLevelType w:val="multilevel"/>
    <w:tmpl w:val="A358059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F6215EB"/>
    <w:multiLevelType w:val="multilevel"/>
    <w:tmpl w:val="36246E9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FAE00B2"/>
    <w:multiLevelType w:val="multilevel"/>
    <w:tmpl w:val="DB96A47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52A60363"/>
    <w:multiLevelType w:val="hybridMultilevel"/>
    <w:tmpl w:val="208A927E"/>
    <w:name w:val="WW8Num3523"/>
    <w:lvl w:ilvl="0" w:tplc="B738566C">
      <w:start w:val="1"/>
      <w:numFmt w:val="decimal"/>
      <w:lvlText w:val="%1)"/>
      <w:lvlJc w:val="left"/>
      <w:pPr>
        <w:ind w:left="1195" w:hanging="360"/>
      </w:pPr>
    </w:lvl>
    <w:lvl w:ilvl="1" w:tplc="ECD2B5B2" w:tentative="1">
      <w:start w:val="1"/>
      <w:numFmt w:val="lowerLetter"/>
      <w:lvlText w:val="%2."/>
      <w:lvlJc w:val="left"/>
      <w:pPr>
        <w:ind w:left="1915" w:hanging="360"/>
      </w:pPr>
    </w:lvl>
    <w:lvl w:ilvl="2" w:tplc="1388868A" w:tentative="1">
      <w:start w:val="1"/>
      <w:numFmt w:val="lowerRoman"/>
      <w:lvlText w:val="%3."/>
      <w:lvlJc w:val="right"/>
      <w:pPr>
        <w:ind w:left="2635" w:hanging="180"/>
      </w:pPr>
    </w:lvl>
    <w:lvl w:ilvl="3" w:tplc="F944564E" w:tentative="1">
      <w:start w:val="1"/>
      <w:numFmt w:val="decimal"/>
      <w:lvlText w:val="%4."/>
      <w:lvlJc w:val="left"/>
      <w:pPr>
        <w:ind w:left="3355" w:hanging="360"/>
      </w:pPr>
    </w:lvl>
    <w:lvl w:ilvl="4" w:tplc="7F06A658" w:tentative="1">
      <w:start w:val="1"/>
      <w:numFmt w:val="lowerLetter"/>
      <w:lvlText w:val="%5."/>
      <w:lvlJc w:val="left"/>
      <w:pPr>
        <w:ind w:left="4075" w:hanging="360"/>
      </w:pPr>
    </w:lvl>
    <w:lvl w:ilvl="5" w:tplc="F7787DCA" w:tentative="1">
      <w:start w:val="1"/>
      <w:numFmt w:val="lowerRoman"/>
      <w:lvlText w:val="%6."/>
      <w:lvlJc w:val="right"/>
      <w:pPr>
        <w:ind w:left="4795" w:hanging="180"/>
      </w:pPr>
    </w:lvl>
    <w:lvl w:ilvl="6" w:tplc="52BEB838" w:tentative="1">
      <w:start w:val="1"/>
      <w:numFmt w:val="decimal"/>
      <w:lvlText w:val="%7."/>
      <w:lvlJc w:val="left"/>
      <w:pPr>
        <w:ind w:left="5515" w:hanging="360"/>
      </w:pPr>
    </w:lvl>
    <w:lvl w:ilvl="7" w:tplc="D02810B4" w:tentative="1">
      <w:start w:val="1"/>
      <w:numFmt w:val="lowerLetter"/>
      <w:lvlText w:val="%8."/>
      <w:lvlJc w:val="left"/>
      <w:pPr>
        <w:ind w:left="6235" w:hanging="360"/>
      </w:pPr>
    </w:lvl>
    <w:lvl w:ilvl="8" w:tplc="1968FEAE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65">
    <w:nsid w:val="53EF34B8"/>
    <w:multiLevelType w:val="multilevel"/>
    <w:tmpl w:val="7C7891A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54760AFA"/>
    <w:multiLevelType w:val="multilevel"/>
    <w:tmpl w:val="8E6C31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554C7F73"/>
    <w:multiLevelType w:val="multilevel"/>
    <w:tmpl w:val="42483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55876A51"/>
    <w:multiLevelType w:val="multilevel"/>
    <w:tmpl w:val="E6A862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56D32624"/>
    <w:multiLevelType w:val="hybridMultilevel"/>
    <w:tmpl w:val="EB827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A9B36F4"/>
    <w:multiLevelType w:val="multilevel"/>
    <w:tmpl w:val="36CCA4D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5AB52972"/>
    <w:multiLevelType w:val="multilevel"/>
    <w:tmpl w:val="62D8682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2">
    <w:nsid w:val="5ABA55AC"/>
    <w:multiLevelType w:val="multilevel"/>
    <w:tmpl w:val="F140B5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5B464B8F"/>
    <w:multiLevelType w:val="multilevel"/>
    <w:tmpl w:val="D80829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5C050786"/>
    <w:multiLevelType w:val="multilevel"/>
    <w:tmpl w:val="A0FE9ECE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5CE20B65"/>
    <w:multiLevelType w:val="multilevel"/>
    <w:tmpl w:val="C4D262C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F964EAE"/>
    <w:multiLevelType w:val="hybridMultilevel"/>
    <w:tmpl w:val="3E8A8D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7">
    <w:nsid w:val="60C07125"/>
    <w:multiLevelType w:val="multilevel"/>
    <w:tmpl w:val="C4F44D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61734F6E"/>
    <w:multiLevelType w:val="multilevel"/>
    <w:tmpl w:val="02CA66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61FE2270"/>
    <w:multiLevelType w:val="hybridMultilevel"/>
    <w:tmpl w:val="B6325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2E5400D"/>
    <w:multiLevelType w:val="multilevel"/>
    <w:tmpl w:val="CC461D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63ED4133"/>
    <w:multiLevelType w:val="multilevel"/>
    <w:tmpl w:val="FADC6E8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63F459D6"/>
    <w:multiLevelType w:val="multilevel"/>
    <w:tmpl w:val="06623E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64E731B4"/>
    <w:multiLevelType w:val="multilevel"/>
    <w:tmpl w:val="1F56714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65792A31"/>
    <w:multiLevelType w:val="multilevel"/>
    <w:tmpl w:val="BD9238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65ED76F3"/>
    <w:multiLevelType w:val="multilevel"/>
    <w:tmpl w:val="0846AA98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67D23014"/>
    <w:multiLevelType w:val="multilevel"/>
    <w:tmpl w:val="63FAE5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680F65F9"/>
    <w:multiLevelType w:val="multilevel"/>
    <w:tmpl w:val="8FA429C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687E7350"/>
    <w:multiLevelType w:val="multilevel"/>
    <w:tmpl w:val="3BAA562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689C7C08"/>
    <w:multiLevelType w:val="multilevel"/>
    <w:tmpl w:val="05C820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696A5C84"/>
    <w:multiLevelType w:val="multilevel"/>
    <w:tmpl w:val="DBC25E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69F22A5F"/>
    <w:multiLevelType w:val="multilevel"/>
    <w:tmpl w:val="61346B46"/>
    <w:name w:val="WW8Num852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6B7B135F"/>
    <w:multiLevelType w:val="multilevel"/>
    <w:tmpl w:val="38961E3A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50" w:hanging="180"/>
      </w:pPr>
      <w:rPr>
        <w:rFonts w:hint="default"/>
      </w:rPr>
    </w:lvl>
  </w:abstractNum>
  <w:abstractNum w:abstractNumId="193">
    <w:nsid w:val="6CC22465"/>
    <w:multiLevelType w:val="multilevel"/>
    <w:tmpl w:val="C39E386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6E213FB3"/>
    <w:multiLevelType w:val="multilevel"/>
    <w:tmpl w:val="E3BE75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6F5966D8"/>
    <w:multiLevelType w:val="multilevel"/>
    <w:tmpl w:val="712E917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6F94529A"/>
    <w:multiLevelType w:val="multilevel"/>
    <w:tmpl w:val="6CFA369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723F2206"/>
    <w:multiLevelType w:val="multilevel"/>
    <w:tmpl w:val="F79A69E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72976412"/>
    <w:multiLevelType w:val="multilevel"/>
    <w:tmpl w:val="C658CF9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72AB4DD1"/>
    <w:multiLevelType w:val="multilevel"/>
    <w:tmpl w:val="C576C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741113A7"/>
    <w:multiLevelType w:val="multilevel"/>
    <w:tmpl w:val="236AEE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741945BD"/>
    <w:multiLevelType w:val="multilevel"/>
    <w:tmpl w:val="2A7644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74732369"/>
    <w:multiLevelType w:val="multilevel"/>
    <w:tmpl w:val="6802AE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747468C0"/>
    <w:multiLevelType w:val="multilevel"/>
    <w:tmpl w:val="C608A2A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76AE31CA"/>
    <w:multiLevelType w:val="multilevel"/>
    <w:tmpl w:val="9E1E8B4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76F03411"/>
    <w:multiLevelType w:val="multilevel"/>
    <w:tmpl w:val="69904A6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793778DE"/>
    <w:multiLevelType w:val="multilevel"/>
    <w:tmpl w:val="7C16FC1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79784944"/>
    <w:multiLevelType w:val="multilevel"/>
    <w:tmpl w:val="0AF232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79AC1ADF"/>
    <w:multiLevelType w:val="multilevel"/>
    <w:tmpl w:val="008069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7A961A89"/>
    <w:multiLevelType w:val="multilevel"/>
    <w:tmpl w:val="73700430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7AE733B0"/>
    <w:multiLevelType w:val="hybridMultilevel"/>
    <w:tmpl w:val="47BC8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B4B2CDA"/>
    <w:multiLevelType w:val="multilevel"/>
    <w:tmpl w:val="719AA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7BD44D2C"/>
    <w:multiLevelType w:val="multilevel"/>
    <w:tmpl w:val="C048FD3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7D724A6E"/>
    <w:multiLevelType w:val="multilevel"/>
    <w:tmpl w:val="6688E04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7E234714"/>
    <w:multiLevelType w:val="multilevel"/>
    <w:tmpl w:val="17E62BC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7F3E3115"/>
    <w:multiLevelType w:val="hybridMultilevel"/>
    <w:tmpl w:val="4D9815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>
    <w:nsid w:val="7F621B69"/>
    <w:multiLevelType w:val="multilevel"/>
    <w:tmpl w:val="99C6C89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7FC9262A"/>
    <w:multiLevelType w:val="multilevel"/>
    <w:tmpl w:val="A2EE05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9"/>
  </w:num>
  <w:num w:numId="2">
    <w:abstractNumId w:val="132"/>
  </w:num>
  <w:num w:numId="3">
    <w:abstractNumId w:val="133"/>
  </w:num>
  <w:num w:numId="4">
    <w:abstractNumId w:val="143"/>
  </w:num>
  <w:num w:numId="5">
    <w:abstractNumId w:val="190"/>
  </w:num>
  <w:num w:numId="6">
    <w:abstractNumId w:val="173"/>
  </w:num>
  <w:num w:numId="7">
    <w:abstractNumId w:val="195"/>
  </w:num>
  <w:num w:numId="8">
    <w:abstractNumId w:val="200"/>
  </w:num>
  <w:num w:numId="9">
    <w:abstractNumId w:val="95"/>
  </w:num>
  <w:num w:numId="10">
    <w:abstractNumId w:val="138"/>
  </w:num>
  <w:num w:numId="11">
    <w:abstractNumId w:val="120"/>
  </w:num>
  <w:num w:numId="12">
    <w:abstractNumId w:val="160"/>
  </w:num>
  <w:num w:numId="13">
    <w:abstractNumId w:val="87"/>
  </w:num>
  <w:num w:numId="14">
    <w:abstractNumId w:val="202"/>
  </w:num>
  <w:num w:numId="15">
    <w:abstractNumId w:val="209"/>
  </w:num>
  <w:num w:numId="16">
    <w:abstractNumId w:val="189"/>
  </w:num>
  <w:num w:numId="17">
    <w:abstractNumId w:val="153"/>
  </w:num>
  <w:num w:numId="18">
    <w:abstractNumId w:val="103"/>
  </w:num>
  <w:num w:numId="19">
    <w:abstractNumId w:val="185"/>
  </w:num>
  <w:num w:numId="20">
    <w:abstractNumId w:val="174"/>
  </w:num>
  <w:num w:numId="21">
    <w:abstractNumId w:val="84"/>
  </w:num>
  <w:num w:numId="22">
    <w:abstractNumId w:val="182"/>
  </w:num>
  <w:num w:numId="23">
    <w:abstractNumId w:val="146"/>
  </w:num>
  <w:num w:numId="24">
    <w:abstractNumId w:val="109"/>
  </w:num>
  <w:num w:numId="25">
    <w:abstractNumId w:val="217"/>
  </w:num>
  <w:num w:numId="26">
    <w:abstractNumId w:val="166"/>
  </w:num>
  <w:num w:numId="27">
    <w:abstractNumId w:val="191"/>
  </w:num>
  <w:num w:numId="28">
    <w:abstractNumId w:val="140"/>
  </w:num>
  <w:num w:numId="29">
    <w:abstractNumId w:val="212"/>
  </w:num>
  <w:num w:numId="30">
    <w:abstractNumId w:val="205"/>
  </w:num>
  <w:num w:numId="31">
    <w:abstractNumId w:val="112"/>
  </w:num>
  <w:num w:numId="32">
    <w:abstractNumId w:val="157"/>
  </w:num>
  <w:num w:numId="33">
    <w:abstractNumId w:val="203"/>
  </w:num>
  <w:num w:numId="34">
    <w:abstractNumId w:val="156"/>
  </w:num>
  <w:num w:numId="35">
    <w:abstractNumId w:val="88"/>
  </w:num>
  <w:num w:numId="36">
    <w:abstractNumId w:val="70"/>
  </w:num>
  <w:num w:numId="37">
    <w:abstractNumId w:val="144"/>
  </w:num>
  <w:num w:numId="38">
    <w:abstractNumId w:val="179"/>
  </w:num>
  <w:num w:numId="39">
    <w:abstractNumId w:val="213"/>
  </w:num>
  <w:num w:numId="40">
    <w:abstractNumId w:val="90"/>
  </w:num>
  <w:num w:numId="41">
    <w:abstractNumId w:val="180"/>
  </w:num>
  <w:num w:numId="42">
    <w:abstractNumId w:val="99"/>
  </w:num>
  <w:num w:numId="43">
    <w:abstractNumId w:val="145"/>
  </w:num>
  <w:num w:numId="44">
    <w:abstractNumId w:val="98"/>
  </w:num>
  <w:num w:numId="45">
    <w:abstractNumId w:val="201"/>
  </w:num>
  <w:num w:numId="46">
    <w:abstractNumId w:val="97"/>
  </w:num>
  <w:num w:numId="47">
    <w:abstractNumId w:val="82"/>
  </w:num>
  <w:num w:numId="48">
    <w:abstractNumId w:val="75"/>
  </w:num>
  <w:num w:numId="49">
    <w:abstractNumId w:val="111"/>
  </w:num>
  <w:num w:numId="50">
    <w:abstractNumId w:val="135"/>
  </w:num>
  <w:num w:numId="51">
    <w:abstractNumId w:val="147"/>
  </w:num>
  <w:num w:numId="52">
    <w:abstractNumId w:val="171"/>
  </w:num>
  <w:num w:numId="53">
    <w:abstractNumId w:val="124"/>
  </w:num>
  <w:num w:numId="54">
    <w:abstractNumId w:val="119"/>
  </w:num>
  <w:num w:numId="55">
    <w:abstractNumId w:val="162"/>
  </w:num>
  <w:num w:numId="56">
    <w:abstractNumId w:val="77"/>
  </w:num>
  <w:num w:numId="57">
    <w:abstractNumId w:val="183"/>
  </w:num>
  <w:num w:numId="58">
    <w:abstractNumId w:val="128"/>
  </w:num>
  <w:num w:numId="59">
    <w:abstractNumId w:val="184"/>
  </w:num>
  <w:num w:numId="60">
    <w:abstractNumId w:val="81"/>
  </w:num>
  <w:num w:numId="61">
    <w:abstractNumId w:val="72"/>
  </w:num>
  <w:num w:numId="62">
    <w:abstractNumId w:val="107"/>
  </w:num>
  <w:num w:numId="63">
    <w:abstractNumId w:val="125"/>
  </w:num>
  <w:num w:numId="64">
    <w:abstractNumId w:val="208"/>
  </w:num>
  <w:num w:numId="65">
    <w:abstractNumId w:val="186"/>
  </w:num>
  <w:num w:numId="66">
    <w:abstractNumId w:val="141"/>
  </w:num>
  <w:num w:numId="67">
    <w:abstractNumId w:val="80"/>
  </w:num>
  <w:num w:numId="68">
    <w:abstractNumId w:val="134"/>
  </w:num>
  <w:num w:numId="69">
    <w:abstractNumId w:val="149"/>
  </w:num>
  <w:num w:numId="70">
    <w:abstractNumId w:val="83"/>
  </w:num>
  <w:num w:numId="71">
    <w:abstractNumId w:val="73"/>
  </w:num>
  <w:num w:numId="72">
    <w:abstractNumId w:val="71"/>
  </w:num>
  <w:num w:numId="73">
    <w:abstractNumId w:val="151"/>
  </w:num>
  <w:num w:numId="74">
    <w:abstractNumId w:val="154"/>
  </w:num>
  <w:num w:numId="75">
    <w:abstractNumId w:val="215"/>
  </w:num>
  <w:num w:numId="76">
    <w:abstractNumId w:val="123"/>
  </w:num>
  <w:num w:numId="77">
    <w:abstractNumId w:val="207"/>
  </w:num>
  <w:num w:numId="78">
    <w:abstractNumId w:val="93"/>
  </w:num>
  <w:num w:numId="79">
    <w:abstractNumId w:val="74"/>
  </w:num>
  <w:num w:numId="80">
    <w:abstractNumId w:val="187"/>
  </w:num>
  <w:num w:numId="81">
    <w:abstractNumId w:val="216"/>
  </w:num>
  <w:num w:numId="82">
    <w:abstractNumId w:val="161"/>
  </w:num>
  <w:num w:numId="83">
    <w:abstractNumId w:val="114"/>
  </w:num>
  <w:num w:numId="84">
    <w:abstractNumId w:val="159"/>
  </w:num>
  <w:num w:numId="85">
    <w:abstractNumId w:val="69"/>
  </w:num>
  <w:num w:numId="86">
    <w:abstractNumId w:val="110"/>
  </w:num>
  <w:num w:numId="87">
    <w:abstractNumId w:val="126"/>
  </w:num>
  <w:num w:numId="88">
    <w:abstractNumId w:val="148"/>
  </w:num>
  <w:num w:numId="89">
    <w:abstractNumId w:val="104"/>
  </w:num>
  <w:num w:numId="90">
    <w:abstractNumId w:val="108"/>
  </w:num>
  <w:num w:numId="91">
    <w:abstractNumId w:val="115"/>
  </w:num>
  <w:num w:numId="92">
    <w:abstractNumId w:val="169"/>
  </w:num>
  <w:num w:numId="93">
    <w:abstractNumId w:val="172"/>
  </w:num>
  <w:num w:numId="94">
    <w:abstractNumId w:val="101"/>
  </w:num>
  <w:num w:numId="95">
    <w:abstractNumId w:val="116"/>
  </w:num>
  <w:num w:numId="96">
    <w:abstractNumId w:val="163"/>
  </w:num>
  <w:num w:numId="97">
    <w:abstractNumId w:val="206"/>
  </w:num>
  <w:num w:numId="98">
    <w:abstractNumId w:val="78"/>
  </w:num>
  <w:num w:numId="99">
    <w:abstractNumId w:val="158"/>
  </w:num>
  <w:num w:numId="100">
    <w:abstractNumId w:val="92"/>
  </w:num>
  <w:num w:numId="101">
    <w:abstractNumId w:val="113"/>
  </w:num>
  <w:num w:numId="102">
    <w:abstractNumId w:val="211"/>
  </w:num>
  <w:num w:numId="103">
    <w:abstractNumId w:val="142"/>
  </w:num>
  <w:num w:numId="104">
    <w:abstractNumId w:val="167"/>
  </w:num>
  <w:num w:numId="105">
    <w:abstractNumId w:val="199"/>
  </w:num>
  <w:num w:numId="106">
    <w:abstractNumId w:val="89"/>
  </w:num>
  <w:num w:numId="107">
    <w:abstractNumId w:val="102"/>
  </w:num>
  <w:num w:numId="108">
    <w:abstractNumId w:val="105"/>
  </w:num>
  <w:num w:numId="109">
    <w:abstractNumId w:val="117"/>
  </w:num>
  <w:num w:numId="110">
    <w:abstractNumId w:val="152"/>
  </w:num>
  <w:num w:numId="111">
    <w:abstractNumId w:val="106"/>
  </w:num>
  <w:num w:numId="112">
    <w:abstractNumId w:val="122"/>
  </w:num>
  <w:num w:numId="113">
    <w:abstractNumId w:val="127"/>
  </w:num>
  <w:num w:numId="114">
    <w:abstractNumId w:val="150"/>
  </w:num>
  <w:num w:numId="115">
    <w:abstractNumId w:val="121"/>
  </w:num>
  <w:num w:numId="116">
    <w:abstractNumId w:val="165"/>
  </w:num>
  <w:num w:numId="117">
    <w:abstractNumId w:val="196"/>
  </w:num>
  <w:num w:numId="118">
    <w:abstractNumId w:val="188"/>
  </w:num>
  <w:num w:numId="119">
    <w:abstractNumId w:val="79"/>
  </w:num>
  <w:num w:numId="120">
    <w:abstractNumId w:val="181"/>
  </w:num>
  <w:num w:numId="121">
    <w:abstractNumId w:val="178"/>
  </w:num>
  <w:num w:numId="122">
    <w:abstractNumId w:val="193"/>
  </w:num>
  <w:num w:numId="123">
    <w:abstractNumId w:val="214"/>
  </w:num>
  <w:num w:numId="124">
    <w:abstractNumId w:val="194"/>
  </w:num>
  <w:num w:numId="125">
    <w:abstractNumId w:val="100"/>
  </w:num>
  <w:num w:numId="126">
    <w:abstractNumId w:val="198"/>
  </w:num>
  <w:num w:numId="127">
    <w:abstractNumId w:val="130"/>
  </w:num>
  <w:num w:numId="128">
    <w:abstractNumId w:val="204"/>
  </w:num>
  <w:num w:numId="129">
    <w:abstractNumId w:val="136"/>
  </w:num>
  <w:num w:numId="130">
    <w:abstractNumId w:val="168"/>
  </w:num>
  <w:num w:numId="131">
    <w:abstractNumId w:val="210"/>
  </w:num>
  <w:num w:numId="132">
    <w:abstractNumId w:val="177"/>
  </w:num>
  <w:num w:numId="133">
    <w:abstractNumId w:val="96"/>
  </w:num>
  <w:num w:numId="134">
    <w:abstractNumId w:val="176"/>
  </w:num>
  <w:num w:numId="135">
    <w:abstractNumId w:val="197"/>
  </w:num>
  <w:num w:numId="136">
    <w:abstractNumId w:val="175"/>
  </w:num>
  <w:num w:numId="137">
    <w:abstractNumId w:val="155"/>
  </w:num>
  <w:num w:numId="138">
    <w:abstractNumId w:val="129"/>
  </w:num>
  <w:num w:numId="139">
    <w:abstractNumId w:val="118"/>
  </w:num>
  <w:num w:numId="140">
    <w:abstractNumId w:val="91"/>
  </w:num>
  <w:num w:numId="141">
    <w:abstractNumId w:val="170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F2"/>
    <w:rsid w:val="002063D6"/>
    <w:rsid w:val="00281133"/>
    <w:rsid w:val="002B48DF"/>
    <w:rsid w:val="0039249E"/>
    <w:rsid w:val="004677D5"/>
    <w:rsid w:val="004E3611"/>
    <w:rsid w:val="004E718F"/>
    <w:rsid w:val="006159AA"/>
    <w:rsid w:val="00715405"/>
    <w:rsid w:val="007E385F"/>
    <w:rsid w:val="008141FB"/>
    <w:rsid w:val="008E4628"/>
    <w:rsid w:val="009D6D5B"/>
    <w:rsid w:val="009E5B95"/>
    <w:rsid w:val="00A44279"/>
    <w:rsid w:val="00A665E2"/>
    <w:rsid w:val="00AF5D6F"/>
    <w:rsid w:val="00B11BF4"/>
    <w:rsid w:val="00B334B6"/>
    <w:rsid w:val="00BC41A5"/>
    <w:rsid w:val="00BC7F71"/>
    <w:rsid w:val="00DD22F2"/>
    <w:rsid w:val="00F37D8F"/>
    <w:rsid w:val="00F8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2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DD22F2"/>
    <w:pPr>
      <w:tabs>
        <w:tab w:val="num" w:pos="576"/>
      </w:tabs>
      <w:spacing w:before="280" w:after="280"/>
      <w:ind w:left="576" w:hanging="576"/>
      <w:outlineLvl w:val="1"/>
    </w:pPr>
    <w:rPr>
      <w:rFonts w:ascii="Arial Unicode MS" w:eastAsia="Arial Unicode MS" w:hAnsi="Arial Unicode MS" w:cs="Arial Unicode MS"/>
      <w:b/>
      <w:bCs/>
      <w:szCs w:val="36"/>
      <w:u w:val="single"/>
    </w:rPr>
  </w:style>
  <w:style w:type="paragraph" w:styleId="Nagwek3">
    <w:name w:val="heading 3"/>
    <w:basedOn w:val="Normalny"/>
    <w:next w:val="Tekstpodstawowy"/>
    <w:link w:val="Nagwek3Znak"/>
    <w:qFormat/>
    <w:rsid w:val="00DD22F2"/>
    <w:pPr>
      <w:tabs>
        <w:tab w:val="num" w:pos="720"/>
      </w:tabs>
      <w:spacing w:before="280" w:after="280"/>
      <w:ind w:left="720" w:hanging="72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D22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DD22F2"/>
    <w:pPr>
      <w:keepNext/>
      <w:tabs>
        <w:tab w:val="num" w:pos="1584"/>
      </w:tabs>
      <w:ind w:right="75"/>
      <w:textAlignment w:val="top"/>
      <w:outlineLvl w:val="8"/>
    </w:pPr>
    <w:rPr>
      <w:rFonts w:ascii="Arial" w:hAnsi="Arial" w:cs="Arial"/>
      <w:color w:val="000000"/>
      <w:sz w:val="28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22F2"/>
    <w:rPr>
      <w:rFonts w:ascii="Arial Unicode MS" w:eastAsia="Arial Unicode MS" w:hAnsi="Arial Unicode MS" w:cs="Arial Unicode MS"/>
      <w:b/>
      <w:bCs/>
      <w:sz w:val="24"/>
      <w:szCs w:val="36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D22F2"/>
    <w:rPr>
      <w:rFonts w:ascii="Arial Unicode MS" w:eastAsia="Arial Unicode MS" w:hAnsi="Arial Unicode MS" w:cs="Arial Unicode MS"/>
      <w:b/>
      <w:bCs/>
      <w:sz w:val="27"/>
      <w:szCs w:val="27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D22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D22F2"/>
    <w:rPr>
      <w:rFonts w:ascii="Arial" w:eastAsia="Times New Roman" w:hAnsi="Arial" w:cs="Arial"/>
      <w:color w:val="000000"/>
      <w:sz w:val="28"/>
      <w:szCs w:val="17"/>
      <w:lang w:eastAsia="ar-SA"/>
    </w:rPr>
  </w:style>
  <w:style w:type="character" w:customStyle="1" w:styleId="hl0">
    <w:name w:val="hl0"/>
    <w:basedOn w:val="Domylnaczcionkaakapitu"/>
    <w:rsid w:val="00DD22F2"/>
  </w:style>
  <w:style w:type="character" w:styleId="Pogrubienie">
    <w:name w:val="Strong"/>
    <w:basedOn w:val="Domylnaczcionkaakapitu"/>
    <w:qFormat/>
    <w:rsid w:val="00DD22F2"/>
    <w:rPr>
      <w:b/>
      <w:bCs/>
    </w:rPr>
  </w:style>
  <w:style w:type="character" w:styleId="Hipercze">
    <w:name w:val="Hyperlink"/>
    <w:basedOn w:val="Domylnaczcionkaakapitu"/>
    <w:rsid w:val="00DD22F2"/>
    <w:rPr>
      <w:color w:val="0000FF"/>
      <w:u w:val="single"/>
    </w:rPr>
  </w:style>
  <w:style w:type="character" w:customStyle="1" w:styleId="wstawiony1">
    <w:name w:val="wstawiony1"/>
    <w:basedOn w:val="Domylnaczcionkaakapitu"/>
    <w:rsid w:val="00DD22F2"/>
  </w:style>
  <w:style w:type="paragraph" w:styleId="Tekstpodstawowy">
    <w:name w:val="Body Text"/>
    <w:basedOn w:val="Normalny"/>
    <w:link w:val="TekstpodstawowyZnak"/>
    <w:rsid w:val="00DD22F2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rsid w:val="00DD22F2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22F2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rsid w:val="00DD22F2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Normalny"/>
    <w:rsid w:val="00DD22F2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DD22F2"/>
  </w:style>
  <w:style w:type="character" w:customStyle="1" w:styleId="StopkaZnak">
    <w:name w:val="Stopka Znak"/>
    <w:basedOn w:val="Domylnaczcionkaakapitu"/>
    <w:link w:val="Stopka"/>
    <w:uiPriority w:val="99"/>
    <w:rsid w:val="00DD22F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rsid w:val="00DD22F2"/>
    <w:pPr>
      <w:spacing w:before="120"/>
      <w:ind w:left="240"/>
    </w:pPr>
    <w:rPr>
      <w:b/>
      <w:bCs/>
      <w:szCs w:val="26"/>
    </w:rPr>
  </w:style>
  <w:style w:type="paragraph" w:styleId="Spistreci3">
    <w:name w:val="toc 3"/>
    <w:basedOn w:val="Normalny"/>
    <w:next w:val="Normalny"/>
    <w:rsid w:val="00DD22F2"/>
    <w:pPr>
      <w:ind w:left="480"/>
    </w:pPr>
  </w:style>
  <w:style w:type="paragraph" w:styleId="Akapitzlist">
    <w:name w:val="List Paragraph"/>
    <w:basedOn w:val="Normalny"/>
    <w:uiPriority w:val="34"/>
    <w:qFormat/>
    <w:rsid w:val="00DD22F2"/>
    <w:pPr>
      <w:ind w:left="720"/>
    </w:pPr>
  </w:style>
  <w:style w:type="paragraph" w:customStyle="1" w:styleId="link2">
    <w:name w:val="link2"/>
    <w:basedOn w:val="Normalny"/>
    <w:rsid w:val="00DD22F2"/>
    <w:pPr>
      <w:spacing w:before="15" w:after="15"/>
      <w:ind w:left="450" w:hanging="225"/>
    </w:pPr>
    <w:rPr>
      <w:rFonts w:ascii="Arial" w:hAnsi="Arial" w:cs="Arial"/>
      <w:sz w:val="18"/>
      <w:szCs w:val="18"/>
    </w:rPr>
  </w:style>
  <w:style w:type="paragraph" w:customStyle="1" w:styleId="link3">
    <w:name w:val="link3"/>
    <w:basedOn w:val="Normalny"/>
    <w:rsid w:val="00DD22F2"/>
    <w:pPr>
      <w:spacing w:before="15" w:after="15"/>
      <w:ind w:left="750" w:hanging="225"/>
    </w:pPr>
    <w:rPr>
      <w:rFonts w:ascii="Arial" w:hAnsi="Arial" w:cs="Arial"/>
      <w:sz w:val="18"/>
      <w:szCs w:val="18"/>
    </w:rPr>
  </w:style>
  <w:style w:type="paragraph" w:customStyle="1" w:styleId="link3a">
    <w:name w:val="link3a"/>
    <w:basedOn w:val="Normalny"/>
    <w:rsid w:val="00DD22F2"/>
    <w:pPr>
      <w:spacing w:before="15" w:after="15"/>
      <w:ind w:left="750" w:hanging="330"/>
    </w:pPr>
    <w:rPr>
      <w:rFonts w:ascii="Arial" w:hAnsi="Arial" w:cs="Arial"/>
      <w:sz w:val="18"/>
      <w:szCs w:val="18"/>
    </w:rPr>
  </w:style>
  <w:style w:type="paragraph" w:customStyle="1" w:styleId="ust">
    <w:name w:val="ust."/>
    <w:autoRedefine/>
    <w:rsid w:val="00DD22F2"/>
    <w:pPr>
      <w:spacing w:after="160" w:line="240" w:lineRule="auto"/>
      <w:ind w:left="57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kt">
    <w:name w:val="pkt"/>
    <w:autoRedefine/>
    <w:rsid w:val="00DD22F2"/>
    <w:pPr>
      <w:spacing w:after="120" w:line="240" w:lineRule="auto"/>
      <w:ind w:left="709" w:hanging="283"/>
      <w:jc w:val="both"/>
    </w:pPr>
    <w:rPr>
      <w:rFonts w:eastAsia="Arial Unicode MS" w:cstheme="minorHAnsi"/>
      <w:sz w:val="24"/>
      <w:szCs w:val="24"/>
      <w:lang w:eastAsia="pl-PL"/>
    </w:rPr>
  </w:style>
  <w:style w:type="paragraph" w:customStyle="1" w:styleId="lit">
    <w:name w:val="lit"/>
    <w:rsid w:val="00DD22F2"/>
    <w:pPr>
      <w:tabs>
        <w:tab w:val="num" w:pos="720"/>
      </w:tabs>
      <w:spacing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Odnowienie">
    <w:name w:val="1.Odnowienie"/>
    <w:basedOn w:val="Tekstpodstawowy"/>
    <w:link w:val="1OdnowienieZnak"/>
    <w:rsid w:val="00DD22F2"/>
    <w:pPr>
      <w:tabs>
        <w:tab w:val="num" w:pos="1077"/>
      </w:tabs>
      <w:suppressAutoHyphens w:val="0"/>
      <w:spacing w:before="0" w:after="0"/>
      <w:ind w:left="1077" w:hanging="360"/>
      <w:jc w:val="both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1OdnowienieZnak">
    <w:name w:val="1.Odnowienie Znak"/>
    <w:basedOn w:val="TekstpodstawowyZnak"/>
    <w:link w:val="1Odnowienie"/>
    <w:rsid w:val="00DD22F2"/>
    <w:rPr>
      <w:rFonts w:ascii="Times New Roman" w:eastAsia="Times New Roman" w:hAnsi="Times New Roman" w:cs="Times New Roman"/>
      <w:sz w:val="28"/>
      <w:lang w:eastAsia="pl-PL"/>
    </w:rPr>
  </w:style>
  <w:style w:type="paragraph" w:customStyle="1" w:styleId="Default">
    <w:name w:val="Default"/>
    <w:rsid w:val="00DD2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2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16">
    <w:name w:val="WWNum116"/>
    <w:basedOn w:val="Bezlisty"/>
    <w:rsid w:val="00DD22F2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FB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8141F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1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1FB"/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8141F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1FB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1F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1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Normalny"/>
    <w:rsid w:val="008141FB"/>
    <w:pPr>
      <w:widowControl w:val="0"/>
      <w:autoSpaceDE w:val="0"/>
      <w:spacing w:line="259" w:lineRule="exact"/>
      <w:ind w:hanging="418"/>
      <w:jc w:val="both"/>
    </w:pPr>
    <w:rPr>
      <w:rFonts w:ascii="Arial" w:hAnsi="Arial"/>
    </w:rPr>
  </w:style>
  <w:style w:type="paragraph" w:customStyle="1" w:styleId="Style6">
    <w:name w:val="Style6"/>
    <w:basedOn w:val="Normalny"/>
    <w:rsid w:val="008141FB"/>
    <w:pPr>
      <w:widowControl w:val="0"/>
      <w:autoSpaceDE w:val="0"/>
      <w:spacing w:line="250" w:lineRule="exact"/>
      <w:jc w:val="both"/>
    </w:pPr>
    <w:rPr>
      <w:rFonts w:ascii="Arial" w:hAnsi="Arial"/>
    </w:rPr>
  </w:style>
  <w:style w:type="paragraph" w:customStyle="1" w:styleId="Style14">
    <w:name w:val="Style14"/>
    <w:basedOn w:val="Normalny"/>
    <w:rsid w:val="008141FB"/>
    <w:pPr>
      <w:widowControl w:val="0"/>
      <w:autoSpaceDE w:val="0"/>
      <w:spacing w:line="250" w:lineRule="exact"/>
      <w:ind w:hanging="418"/>
    </w:pPr>
    <w:rPr>
      <w:rFonts w:ascii="Arial" w:hAnsi="Arial"/>
    </w:rPr>
  </w:style>
  <w:style w:type="paragraph" w:customStyle="1" w:styleId="Style3">
    <w:name w:val="Style3"/>
    <w:basedOn w:val="Normalny"/>
    <w:rsid w:val="008141FB"/>
    <w:pPr>
      <w:widowControl w:val="0"/>
      <w:autoSpaceDE w:val="0"/>
      <w:spacing w:line="250" w:lineRule="exact"/>
      <w:ind w:hanging="254"/>
      <w:jc w:val="both"/>
    </w:pPr>
    <w:rPr>
      <w:rFonts w:ascii="Arial" w:hAnsi="Arial"/>
    </w:rPr>
  </w:style>
  <w:style w:type="paragraph" w:customStyle="1" w:styleId="Style18">
    <w:name w:val="Style18"/>
    <w:basedOn w:val="Normalny"/>
    <w:rsid w:val="008141FB"/>
    <w:pPr>
      <w:widowControl w:val="0"/>
      <w:autoSpaceDE w:val="0"/>
      <w:spacing w:line="250" w:lineRule="exact"/>
      <w:ind w:firstLine="278"/>
    </w:pPr>
    <w:rPr>
      <w:rFonts w:ascii="Arial" w:hAnsi="Arial"/>
    </w:rPr>
  </w:style>
  <w:style w:type="paragraph" w:customStyle="1" w:styleId="Style4">
    <w:name w:val="Style4"/>
    <w:basedOn w:val="Normalny"/>
    <w:rsid w:val="008141FB"/>
    <w:pPr>
      <w:widowControl w:val="0"/>
      <w:autoSpaceDE w:val="0"/>
      <w:spacing w:line="245" w:lineRule="exact"/>
    </w:pPr>
    <w:rPr>
      <w:rFonts w:ascii="Arial" w:hAnsi="Arial"/>
    </w:rPr>
  </w:style>
  <w:style w:type="paragraph" w:customStyle="1" w:styleId="Style10">
    <w:name w:val="Style10"/>
    <w:basedOn w:val="Normalny"/>
    <w:rsid w:val="008141FB"/>
    <w:pPr>
      <w:widowControl w:val="0"/>
      <w:autoSpaceDE w:val="0"/>
      <w:spacing w:line="245" w:lineRule="exact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8141FB"/>
    <w:pPr>
      <w:widowControl w:val="0"/>
      <w:autoSpaceDE w:val="0"/>
      <w:spacing w:line="250" w:lineRule="exact"/>
      <w:ind w:hanging="600"/>
    </w:pPr>
    <w:rPr>
      <w:rFonts w:ascii="Arial" w:hAnsi="Arial"/>
    </w:rPr>
  </w:style>
  <w:style w:type="character" w:customStyle="1" w:styleId="Teksttreci">
    <w:name w:val="Tekst treści_"/>
    <w:link w:val="Teksttreci0"/>
    <w:locked/>
    <w:rsid w:val="008141FB"/>
    <w:rPr>
      <w:rFonts w:ascii="Times New Roman" w:eastAsia="Times New Roman" w:hAnsi="Times New Roman" w:cs="Calibri"/>
      <w:sz w:val="20"/>
      <w:szCs w:val="20"/>
      <w:shd w:val="clear" w:color="auto" w:fill="FFFFFF"/>
      <w:lang w:eastAsia="ar-SA"/>
    </w:rPr>
  </w:style>
  <w:style w:type="paragraph" w:customStyle="1" w:styleId="Teksttreci0">
    <w:name w:val="Tekst treści"/>
    <w:basedOn w:val="Normalny"/>
    <w:link w:val="Teksttreci"/>
    <w:rsid w:val="008141FB"/>
    <w:pPr>
      <w:widowControl w:val="0"/>
      <w:shd w:val="clear" w:color="auto" w:fill="FFFFFF"/>
      <w:spacing w:after="3180" w:line="413" w:lineRule="exact"/>
      <w:ind w:hanging="420"/>
    </w:pPr>
    <w:rPr>
      <w:sz w:val="20"/>
      <w:szCs w:val="20"/>
    </w:rPr>
  </w:style>
  <w:style w:type="character" w:customStyle="1" w:styleId="FontStyle21">
    <w:name w:val="Font Style21"/>
    <w:rsid w:val="008141FB"/>
    <w:rPr>
      <w:rFonts w:ascii="Arial" w:hAnsi="Arial" w:cs="Arial" w:hint="default"/>
      <w:sz w:val="22"/>
      <w:szCs w:val="22"/>
    </w:rPr>
  </w:style>
  <w:style w:type="character" w:customStyle="1" w:styleId="FontStyle22">
    <w:name w:val="Font Style22"/>
    <w:rsid w:val="008141FB"/>
    <w:rPr>
      <w:rFonts w:ascii="Arial" w:hAnsi="Arial" w:cs="Arial" w:hint="default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14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1F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1-09-2017&amp;qplikid=41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1-09-2017&amp;qplikid=41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awo.vulcan.edu.pl/przegdok.asp?qdatprz=01-09-2017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1-09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12110</Words>
  <Characters>72666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Dyrektor</cp:lastModifiedBy>
  <cp:revision>11</cp:revision>
  <cp:lastPrinted>2017-12-01T18:16:00Z</cp:lastPrinted>
  <dcterms:created xsi:type="dcterms:W3CDTF">2017-11-27T22:29:00Z</dcterms:created>
  <dcterms:modified xsi:type="dcterms:W3CDTF">2017-12-01T18:20:00Z</dcterms:modified>
</cp:coreProperties>
</file>